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B975" w14:textId="0D65D503" w:rsidR="003B2E66" w:rsidRPr="008D73C4" w:rsidRDefault="004B3028" w:rsidP="00D342F3">
      <w:pPr>
        <w:jc w:val="center"/>
        <w:rPr>
          <w:rFonts w:ascii="Calibri" w:hAnsi="Calibri" w:cs="Calibri"/>
          <w:b/>
          <w:bCs/>
          <w:caps/>
          <w:sz w:val="28"/>
          <w:szCs w:val="28"/>
          <w:lang w:val="es-ES"/>
        </w:rPr>
      </w:pPr>
      <w:r w:rsidRPr="008D73C4">
        <w:rPr>
          <w:rFonts w:ascii="Calibri" w:hAnsi="Calibri" w:cs="Calibri"/>
          <w:b/>
          <w:bCs/>
          <w:caps/>
          <w:sz w:val="28"/>
          <w:szCs w:val="28"/>
          <w:lang w:val="es-ES"/>
        </w:rPr>
        <w:t>VACUNAS EN PACIENTES DE DERMATOLOGÍA PEDIÁTRICA</w:t>
      </w:r>
    </w:p>
    <w:p w14:paraId="500FC01A" w14:textId="77777777" w:rsidR="00905D2F" w:rsidRPr="008D73C4" w:rsidRDefault="00905D2F" w:rsidP="00D342F3">
      <w:pPr>
        <w:jc w:val="center"/>
        <w:rPr>
          <w:rFonts w:ascii="Calibri" w:eastAsia="Times New Roman" w:hAnsi="Calibri" w:cs="Calibri"/>
          <w:color w:val="000000"/>
          <w:lang w:val="es-ES"/>
        </w:rPr>
      </w:pPr>
    </w:p>
    <w:p w14:paraId="62B0C883" w14:textId="7F332C01" w:rsidR="00B473C6" w:rsidRPr="008D73C4" w:rsidRDefault="00D342F3" w:rsidP="00D342F3">
      <w:pPr>
        <w:jc w:val="center"/>
        <w:rPr>
          <w:rFonts w:ascii="Calibri" w:hAnsi="Calibri" w:cs="Calibri"/>
          <w:lang w:val="es-ES"/>
        </w:rPr>
      </w:pPr>
      <w:r>
        <w:rPr>
          <w:noProof/>
        </w:rPr>
        <w:drawing>
          <wp:inline distT="0" distB="0" distL="0" distR="0" wp14:anchorId="692C11C8" wp14:editId="5AB30364">
            <wp:extent cx="1082452" cy="1097280"/>
            <wp:effectExtent l="0" t="0" r="0" b="0"/>
            <wp:docPr id="1275476091" name="Picture 3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76091" name="Picture 31" descr="A qr code with black squar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5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93E7B" w14:textId="77777777" w:rsidR="00905D2F" w:rsidRPr="008D73C4" w:rsidRDefault="00905D2F">
      <w:pPr>
        <w:rPr>
          <w:rFonts w:ascii="Calibri" w:hAnsi="Calibri" w:cs="Calibri"/>
          <w:u w:val="single"/>
          <w:lang w:val="es-ES"/>
        </w:rPr>
      </w:pPr>
    </w:p>
    <w:p w14:paraId="04AEB5F3" w14:textId="77777777" w:rsidR="00000000" w:rsidRPr="008D73C4" w:rsidRDefault="004B3028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>¿QUÉ SON LAS VACUNAS?</w:t>
      </w:r>
    </w:p>
    <w:p w14:paraId="3D86E6C5" w14:textId="77777777" w:rsidR="003B2E66" w:rsidRPr="008D73C4" w:rsidRDefault="003B2E66">
      <w:pPr>
        <w:rPr>
          <w:rFonts w:ascii="Calibri" w:hAnsi="Calibri" w:cs="Calibri"/>
          <w:lang w:val="es-ES"/>
        </w:rPr>
      </w:pPr>
    </w:p>
    <w:p w14:paraId="7B4FF5F2" w14:textId="0A9208A9" w:rsidR="004B3028" w:rsidRPr="008D73C4" w:rsidRDefault="00B7494D" w:rsidP="004330B0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El</w:t>
      </w:r>
      <w:r w:rsidR="004B3028" w:rsidRPr="008D73C4">
        <w:rPr>
          <w:rFonts w:ascii="Calibri" w:hAnsi="Calibri" w:cs="Calibri"/>
          <w:lang w:val="es-ES"/>
        </w:rPr>
        <w:t xml:space="preserve"> sistema </w:t>
      </w:r>
      <w:r w:rsidR="00DD098A" w:rsidRPr="008D73C4">
        <w:rPr>
          <w:rFonts w:ascii="Calibri" w:hAnsi="Calibri" w:cs="Calibri"/>
          <w:lang w:val="es-ES"/>
        </w:rPr>
        <w:t>inmune</w:t>
      </w:r>
      <w:r w:rsidR="004B3028" w:rsidRPr="008D73C4">
        <w:rPr>
          <w:rFonts w:ascii="Calibri" w:hAnsi="Calibri" w:cs="Calibri"/>
          <w:lang w:val="es-ES"/>
        </w:rPr>
        <w:t xml:space="preserve"> ayuda a proteger</w:t>
      </w:r>
      <w:r w:rsidRPr="008D73C4">
        <w:rPr>
          <w:rFonts w:ascii="Calibri" w:hAnsi="Calibri" w:cs="Calibri"/>
          <w:lang w:val="es-ES"/>
        </w:rPr>
        <w:t>nos</w:t>
      </w:r>
      <w:r w:rsidR="004B3028" w:rsidRPr="008D73C4">
        <w:rPr>
          <w:rFonts w:ascii="Calibri" w:hAnsi="Calibri" w:cs="Calibri"/>
          <w:lang w:val="es-ES"/>
        </w:rPr>
        <w:t xml:space="preserve"> contra enfermedades e infecciones. Una forma en que funciona el sistema </w:t>
      </w:r>
      <w:r w:rsidR="00DD098A" w:rsidRPr="008D73C4">
        <w:rPr>
          <w:rFonts w:ascii="Calibri" w:hAnsi="Calibri" w:cs="Calibri"/>
          <w:lang w:val="es-ES"/>
        </w:rPr>
        <w:t>inmune</w:t>
      </w:r>
      <w:r w:rsidR="004B3028" w:rsidRPr="008D73C4">
        <w:rPr>
          <w:rFonts w:ascii="Calibri" w:hAnsi="Calibri" w:cs="Calibri"/>
          <w:lang w:val="es-ES"/>
        </w:rPr>
        <w:t xml:space="preserve"> </w:t>
      </w:r>
      <w:r w:rsidR="00DD098A" w:rsidRPr="008D73C4">
        <w:rPr>
          <w:rFonts w:ascii="Calibri" w:hAnsi="Calibri" w:cs="Calibri"/>
          <w:lang w:val="es-ES"/>
        </w:rPr>
        <w:t>es</w:t>
      </w:r>
      <w:r w:rsidR="004B3028" w:rsidRPr="008D73C4">
        <w:rPr>
          <w:rFonts w:ascii="Calibri" w:hAnsi="Calibri" w:cs="Calibri"/>
          <w:lang w:val="es-ES"/>
        </w:rPr>
        <w:t xml:space="preserve"> </w:t>
      </w:r>
      <w:r w:rsidR="00DD098A" w:rsidRPr="008D73C4">
        <w:rPr>
          <w:rFonts w:ascii="Calibri" w:hAnsi="Calibri" w:cs="Calibri"/>
          <w:lang w:val="es-ES"/>
        </w:rPr>
        <w:t>elaborando</w:t>
      </w:r>
      <w:r w:rsidR="004B3028" w:rsidRPr="008D73C4">
        <w:rPr>
          <w:rFonts w:ascii="Calibri" w:hAnsi="Calibri" w:cs="Calibri"/>
          <w:lang w:val="es-ES"/>
        </w:rPr>
        <w:t xml:space="preserve"> proteínas llamadas anticuerpos para combatir las infecciones. Las vacunas ayudan a su sistema </w:t>
      </w:r>
      <w:r w:rsidR="00DD098A" w:rsidRPr="008D73C4">
        <w:rPr>
          <w:rFonts w:ascii="Calibri" w:hAnsi="Calibri" w:cs="Calibri"/>
          <w:lang w:val="es-ES"/>
        </w:rPr>
        <w:t>inmune</w:t>
      </w:r>
      <w:r w:rsidR="004B3028" w:rsidRPr="008D73C4">
        <w:rPr>
          <w:rFonts w:ascii="Calibri" w:hAnsi="Calibri" w:cs="Calibri"/>
          <w:lang w:val="es-ES"/>
        </w:rPr>
        <w:t xml:space="preserve"> a fabricar anticuerpos para prevenir enfermedades </w:t>
      </w:r>
      <w:r w:rsidRPr="008D73C4">
        <w:rPr>
          <w:rFonts w:ascii="Calibri" w:hAnsi="Calibri" w:cs="Calibri"/>
          <w:lang w:val="es-ES"/>
        </w:rPr>
        <w:t>por</w:t>
      </w:r>
      <w:r w:rsidR="004B3028" w:rsidRPr="008D73C4">
        <w:rPr>
          <w:rFonts w:ascii="Calibri" w:hAnsi="Calibri" w:cs="Calibri"/>
          <w:lang w:val="es-ES"/>
        </w:rPr>
        <w:t xml:space="preserve"> infecciones. Después de vacuna</w:t>
      </w:r>
      <w:r w:rsidR="0077509A" w:rsidRPr="008D73C4">
        <w:rPr>
          <w:rFonts w:ascii="Calibri" w:hAnsi="Calibri" w:cs="Calibri"/>
          <w:lang w:val="es-ES"/>
        </w:rPr>
        <w:t>rse</w:t>
      </w:r>
      <w:r w:rsidR="004B3028" w:rsidRPr="008D73C4">
        <w:rPr>
          <w:rFonts w:ascii="Calibri" w:hAnsi="Calibri" w:cs="Calibri"/>
          <w:lang w:val="es-ES"/>
        </w:rPr>
        <w:t xml:space="preserve">, usted tiene menos probabilidad de </w:t>
      </w:r>
      <w:r w:rsidR="000E5A32" w:rsidRPr="008D73C4">
        <w:rPr>
          <w:rFonts w:ascii="Calibri" w:hAnsi="Calibri" w:cs="Calibri"/>
          <w:lang w:val="es-ES"/>
        </w:rPr>
        <w:t>enfermarse</w:t>
      </w:r>
      <w:r w:rsidR="004B3028" w:rsidRPr="008D73C4">
        <w:rPr>
          <w:rFonts w:ascii="Calibri" w:hAnsi="Calibri" w:cs="Calibri"/>
          <w:lang w:val="es-ES"/>
        </w:rPr>
        <w:t xml:space="preserve"> </w:t>
      </w:r>
      <w:r w:rsidR="002E7900" w:rsidRPr="008D73C4">
        <w:rPr>
          <w:rFonts w:ascii="Calibri" w:hAnsi="Calibri" w:cs="Calibri"/>
          <w:lang w:val="es-ES"/>
        </w:rPr>
        <w:t xml:space="preserve">por </w:t>
      </w:r>
      <w:r w:rsidR="004B3028" w:rsidRPr="008D73C4">
        <w:rPr>
          <w:rFonts w:ascii="Calibri" w:hAnsi="Calibri" w:cs="Calibri"/>
          <w:lang w:val="es-ES"/>
        </w:rPr>
        <w:t>una infección. Las vacunas son una de las maneras más seguras y ef</w:t>
      </w:r>
      <w:r w:rsidR="0077509A" w:rsidRPr="008D73C4">
        <w:rPr>
          <w:rFonts w:ascii="Calibri" w:hAnsi="Calibri" w:cs="Calibri"/>
          <w:lang w:val="es-ES"/>
        </w:rPr>
        <w:t>e</w:t>
      </w:r>
      <w:r w:rsidR="000E5A32" w:rsidRPr="008D73C4">
        <w:rPr>
          <w:rFonts w:ascii="Calibri" w:hAnsi="Calibri" w:cs="Calibri"/>
          <w:lang w:val="es-ES"/>
        </w:rPr>
        <w:t>c</w:t>
      </w:r>
      <w:r w:rsidRPr="008D73C4">
        <w:rPr>
          <w:rFonts w:ascii="Calibri" w:hAnsi="Calibri" w:cs="Calibri"/>
          <w:lang w:val="es-ES"/>
        </w:rPr>
        <w:t>tivas</w:t>
      </w:r>
      <w:r w:rsidR="000E5A32" w:rsidRPr="008D73C4">
        <w:rPr>
          <w:rFonts w:ascii="Calibri" w:hAnsi="Calibri" w:cs="Calibri"/>
          <w:lang w:val="es-ES"/>
        </w:rPr>
        <w:t xml:space="preserve"> de prevenir </w:t>
      </w:r>
      <w:r w:rsidR="004B3028" w:rsidRPr="008D73C4">
        <w:rPr>
          <w:rFonts w:ascii="Calibri" w:hAnsi="Calibri" w:cs="Calibri"/>
          <w:lang w:val="es-ES"/>
        </w:rPr>
        <w:t xml:space="preserve">enfermedades infecciosas. </w:t>
      </w:r>
    </w:p>
    <w:p w14:paraId="459B31B6" w14:textId="77777777" w:rsidR="004B3028" w:rsidRPr="008D73C4" w:rsidRDefault="004B3028" w:rsidP="004330B0">
      <w:pPr>
        <w:rPr>
          <w:rFonts w:ascii="Calibri" w:hAnsi="Calibri" w:cs="Calibri"/>
          <w:lang w:val="es-ES"/>
        </w:rPr>
      </w:pPr>
    </w:p>
    <w:p w14:paraId="6DCEE310" w14:textId="77777777" w:rsidR="003B2E66" w:rsidRPr="008D73C4" w:rsidRDefault="004F6A51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>¿CUÁNDO DEBERÁ VACUNARSE MI HIJO?</w:t>
      </w:r>
    </w:p>
    <w:p w14:paraId="34E9D5BF" w14:textId="77777777" w:rsidR="00BE765C" w:rsidRPr="008D73C4" w:rsidRDefault="00BE765C">
      <w:pPr>
        <w:rPr>
          <w:rFonts w:ascii="Calibri" w:hAnsi="Calibri" w:cs="Calibri"/>
          <w:u w:val="single"/>
          <w:lang w:val="es-ES"/>
        </w:rPr>
      </w:pPr>
    </w:p>
    <w:p w14:paraId="09B9E0D3" w14:textId="77777777" w:rsidR="00EF0C7F" w:rsidRPr="008D73C4" w:rsidRDefault="00DD098A" w:rsidP="002E0F62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El programa de vacunación para niños dependerá de su edad. </w:t>
      </w:r>
      <w:r w:rsidR="004F6A51" w:rsidRPr="008D73C4">
        <w:rPr>
          <w:rFonts w:ascii="Calibri" w:hAnsi="Calibri" w:cs="Calibri"/>
          <w:lang w:val="es-ES"/>
        </w:rPr>
        <w:t>Los niños deben empezar a</w:t>
      </w:r>
      <w:r w:rsidR="000E5A32" w:rsidRPr="008D73C4">
        <w:rPr>
          <w:rFonts w:ascii="Calibri" w:hAnsi="Calibri" w:cs="Calibri"/>
          <w:lang w:val="es-ES"/>
        </w:rPr>
        <w:t xml:space="preserve"> vacunarse</w:t>
      </w:r>
      <w:r w:rsidR="004F6A51" w:rsidRPr="008D73C4">
        <w:rPr>
          <w:rFonts w:ascii="Calibri" w:hAnsi="Calibri" w:cs="Calibri"/>
          <w:lang w:val="es-ES"/>
        </w:rPr>
        <w:t xml:space="preserve"> al nacer y continuar recibi</w:t>
      </w:r>
      <w:r w:rsidR="000E5A32" w:rsidRPr="008D73C4">
        <w:rPr>
          <w:rFonts w:ascii="Calibri" w:hAnsi="Calibri" w:cs="Calibri"/>
          <w:lang w:val="es-ES"/>
        </w:rPr>
        <w:t>e</w:t>
      </w:r>
      <w:r w:rsidR="004F6A51" w:rsidRPr="008D73C4">
        <w:rPr>
          <w:rFonts w:ascii="Calibri" w:hAnsi="Calibri" w:cs="Calibri"/>
          <w:lang w:val="es-ES"/>
        </w:rPr>
        <w:t>ndo</w:t>
      </w:r>
      <w:r w:rsidR="000E5A32" w:rsidRPr="008D73C4">
        <w:rPr>
          <w:rFonts w:ascii="Calibri" w:hAnsi="Calibri" w:cs="Calibri"/>
          <w:lang w:val="es-ES"/>
        </w:rPr>
        <w:t xml:space="preserve"> </w:t>
      </w:r>
      <w:r w:rsidR="004F6A51" w:rsidRPr="008D73C4">
        <w:rPr>
          <w:rFonts w:ascii="Calibri" w:hAnsi="Calibri" w:cs="Calibri"/>
          <w:lang w:val="es-ES"/>
        </w:rPr>
        <w:t xml:space="preserve">las </w:t>
      </w:r>
      <w:r w:rsidR="000E5A32" w:rsidRPr="008D73C4">
        <w:rPr>
          <w:rFonts w:ascii="Calibri" w:hAnsi="Calibri" w:cs="Calibri"/>
          <w:lang w:val="es-ES"/>
        </w:rPr>
        <w:t xml:space="preserve">vacunas </w:t>
      </w:r>
      <w:r w:rsidR="0036084E" w:rsidRPr="008D73C4">
        <w:rPr>
          <w:rFonts w:ascii="Calibri" w:hAnsi="Calibri" w:cs="Calibri"/>
          <w:lang w:val="es-ES"/>
        </w:rPr>
        <w:t>a lo largo de</w:t>
      </w:r>
      <w:r w:rsidR="004F6A51" w:rsidRPr="008D73C4">
        <w:rPr>
          <w:rFonts w:ascii="Calibri" w:hAnsi="Calibri" w:cs="Calibri"/>
          <w:lang w:val="es-ES"/>
        </w:rPr>
        <w:t xml:space="preserve"> su niñez. Dependiendo de dónde resida, su programa de vacunación podría </w:t>
      </w:r>
      <w:r w:rsidR="000E5A32" w:rsidRPr="008D73C4">
        <w:rPr>
          <w:rFonts w:ascii="Calibri" w:hAnsi="Calibri" w:cs="Calibri"/>
          <w:lang w:val="es-ES"/>
        </w:rPr>
        <w:t>variar.</w:t>
      </w:r>
      <w:r w:rsidR="004F6A51" w:rsidRPr="008D73C4">
        <w:rPr>
          <w:rFonts w:ascii="Calibri" w:hAnsi="Calibri" w:cs="Calibri"/>
          <w:lang w:val="es-ES"/>
        </w:rPr>
        <w:t xml:space="preserve"> Puede hallar un ejemplo de un programa de vacunación en el sitio web del Centro para el Control de Enfermedades (CDC, por sus siglas en ingles) </w:t>
      </w:r>
      <w:r w:rsidR="002E0F62" w:rsidRPr="008D73C4">
        <w:rPr>
          <w:rFonts w:ascii="Calibri" w:hAnsi="Calibri" w:cs="Calibri"/>
          <w:lang w:val="es-ES"/>
        </w:rPr>
        <w:t>(</w:t>
      </w:r>
      <w:hyperlink r:id="rId7" w:history="1">
        <w:r w:rsidR="002E0F62" w:rsidRPr="008D73C4">
          <w:rPr>
            <w:rStyle w:val="Hyperlink"/>
            <w:rFonts w:ascii="Calibri" w:hAnsi="Calibri" w:cs="Calibri"/>
            <w:lang w:val="es-ES"/>
          </w:rPr>
          <w:t>https://www.cdc.gov/vaccines/schedules/hcp/imz/child-adolescent.html</w:t>
        </w:r>
      </w:hyperlink>
      <w:r w:rsidR="002E0F62" w:rsidRPr="008D73C4">
        <w:rPr>
          <w:rFonts w:ascii="Calibri" w:hAnsi="Calibri" w:cs="Calibri"/>
          <w:lang w:val="es-ES"/>
        </w:rPr>
        <w:t xml:space="preserve">). </w:t>
      </w:r>
    </w:p>
    <w:p w14:paraId="3AF2A95D" w14:textId="77777777" w:rsidR="00EF0C7F" w:rsidRPr="008D73C4" w:rsidRDefault="00EF0C7F" w:rsidP="002E0F62">
      <w:pPr>
        <w:rPr>
          <w:rFonts w:ascii="Calibri" w:hAnsi="Calibri" w:cs="Calibri"/>
          <w:lang w:val="es-ES"/>
        </w:rPr>
      </w:pPr>
    </w:p>
    <w:p w14:paraId="0A581CCB" w14:textId="77777777" w:rsidR="004F6A51" w:rsidRPr="008D73C4" w:rsidRDefault="004F6A51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Los niños deben recibir sus vacunas </w:t>
      </w:r>
      <w:r w:rsidR="00B7494D" w:rsidRPr="008D73C4">
        <w:rPr>
          <w:rFonts w:ascii="Calibri" w:hAnsi="Calibri" w:cs="Calibri"/>
          <w:lang w:val="es-ES"/>
        </w:rPr>
        <w:t>a tiempo</w:t>
      </w:r>
      <w:r w:rsidRPr="008D73C4">
        <w:rPr>
          <w:rFonts w:ascii="Calibri" w:hAnsi="Calibri" w:cs="Calibri"/>
          <w:lang w:val="es-ES"/>
        </w:rPr>
        <w:t xml:space="preserve">. Algunas vacunas requieren dosis </w:t>
      </w:r>
      <w:r w:rsidR="00DD098A" w:rsidRPr="008D73C4">
        <w:rPr>
          <w:rFonts w:ascii="Calibri" w:hAnsi="Calibri" w:cs="Calibri"/>
          <w:lang w:val="es-ES"/>
        </w:rPr>
        <w:t>múltiples</w:t>
      </w:r>
      <w:r w:rsidRPr="008D73C4">
        <w:rPr>
          <w:rFonts w:ascii="Calibri" w:hAnsi="Calibri" w:cs="Calibri"/>
          <w:lang w:val="es-ES"/>
        </w:rPr>
        <w:t xml:space="preserve"> para obtener protección plena de </w:t>
      </w:r>
      <w:r w:rsidR="00B7494D" w:rsidRPr="008D73C4">
        <w:rPr>
          <w:rFonts w:ascii="Calibri" w:hAnsi="Calibri" w:cs="Calibri"/>
          <w:lang w:val="es-ES"/>
        </w:rPr>
        <w:t>una</w:t>
      </w:r>
      <w:r w:rsidRPr="008D73C4">
        <w:rPr>
          <w:rFonts w:ascii="Calibri" w:hAnsi="Calibri" w:cs="Calibri"/>
          <w:lang w:val="es-ES"/>
        </w:rPr>
        <w:t xml:space="preserve"> enfermedad. </w:t>
      </w:r>
      <w:r w:rsidR="0077509A" w:rsidRPr="008D73C4">
        <w:rPr>
          <w:rFonts w:ascii="Calibri" w:hAnsi="Calibri" w:cs="Calibri"/>
          <w:lang w:val="es-ES"/>
        </w:rPr>
        <w:t>Al seguir</w:t>
      </w:r>
      <w:r w:rsidRPr="008D73C4">
        <w:rPr>
          <w:rFonts w:ascii="Calibri" w:hAnsi="Calibri" w:cs="Calibri"/>
          <w:lang w:val="es-ES"/>
        </w:rPr>
        <w:t xml:space="preserve"> el programa</w:t>
      </w:r>
      <w:r w:rsidR="0077509A" w:rsidRPr="008D73C4">
        <w:rPr>
          <w:rFonts w:ascii="Calibri" w:hAnsi="Calibri" w:cs="Calibri"/>
          <w:lang w:val="es-ES"/>
        </w:rPr>
        <w:t xml:space="preserve"> de vacunación</w:t>
      </w:r>
      <w:r w:rsidRPr="008D73C4">
        <w:rPr>
          <w:rFonts w:ascii="Calibri" w:hAnsi="Calibri" w:cs="Calibri"/>
          <w:lang w:val="es-ES"/>
        </w:rPr>
        <w:t xml:space="preserve">, nos aseguramos </w:t>
      </w:r>
      <w:r w:rsidR="00905D2F" w:rsidRPr="008D73C4">
        <w:rPr>
          <w:rFonts w:ascii="Calibri" w:hAnsi="Calibri" w:cs="Calibri"/>
          <w:lang w:val="es-ES"/>
        </w:rPr>
        <w:t xml:space="preserve">de </w:t>
      </w:r>
      <w:r w:rsidRPr="008D73C4">
        <w:rPr>
          <w:rFonts w:ascii="Calibri" w:hAnsi="Calibri" w:cs="Calibri"/>
          <w:lang w:val="es-ES"/>
        </w:rPr>
        <w:t xml:space="preserve">que su hijo obtenga la protección </w:t>
      </w:r>
      <w:r w:rsidR="00DD098A" w:rsidRPr="008D73C4">
        <w:rPr>
          <w:rFonts w:ascii="Calibri" w:hAnsi="Calibri" w:cs="Calibri"/>
          <w:lang w:val="es-ES"/>
        </w:rPr>
        <w:t>máxima</w:t>
      </w:r>
      <w:r w:rsidRPr="008D73C4">
        <w:rPr>
          <w:rFonts w:ascii="Calibri" w:hAnsi="Calibri" w:cs="Calibri"/>
          <w:lang w:val="es-ES"/>
        </w:rPr>
        <w:t xml:space="preserve">. Esto puede evitar enfermedades que son potencialmente letales. </w:t>
      </w:r>
    </w:p>
    <w:p w14:paraId="71556093" w14:textId="77777777" w:rsidR="004F6A51" w:rsidRPr="008D73C4" w:rsidRDefault="004F6A51">
      <w:pPr>
        <w:rPr>
          <w:rFonts w:ascii="Calibri" w:hAnsi="Calibri" w:cs="Calibri"/>
          <w:lang w:val="es-ES"/>
        </w:rPr>
      </w:pPr>
    </w:p>
    <w:p w14:paraId="7366D685" w14:textId="77777777" w:rsidR="003B2E66" w:rsidRPr="008D73C4" w:rsidRDefault="004F6A51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 xml:space="preserve">¿QUÉ SUCEDE SI MI HIJO </w:t>
      </w:r>
      <w:r w:rsidR="0077509A" w:rsidRPr="008D73C4">
        <w:rPr>
          <w:rFonts w:ascii="Calibri" w:hAnsi="Calibri" w:cs="Calibri"/>
          <w:u w:val="single"/>
          <w:lang w:val="es-ES"/>
        </w:rPr>
        <w:t xml:space="preserve">PIERDE </w:t>
      </w:r>
      <w:r w:rsidRPr="008D73C4">
        <w:rPr>
          <w:rFonts w:ascii="Calibri" w:hAnsi="Calibri" w:cs="Calibri"/>
          <w:u w:val="single"/>
          <w:lang w:val="es-ES"/>
        </w:rPr>
        <w:t>UNA DOSIS DE UNA VACUNA DURANTE EL PERÍODO RECOMENDADO?</w:t>
      </w:r>
    </w:p>
    <w:p w14:paraId="4B40948B" w14:textId="77777777" w:rsidR="003B2E66" w:rsidRPr="008D73C4" w:rsidRDefault="003B2E66">
      <w:pPr>
        <w:rPr>
          <w:rFonts w:ascii="Calibri" w:hAnsi="Calibri" w:cs="Calibri"/>
          <w:lang w:val="es-ES"/>
        </w:rPr>
      </w:pPr>
    </w:p>
    <w:p w14:paraId="078F6574" w14:textId="77777777" w:rsidR="004F6A51" w:rsidRPr="008D73C4" w:rsidRDefault="004F6A51" w:rsidP="00D46CD1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Es muy importante saber si a su hijo le falta </w:t>
      </w:r>
      <w:r w:rsidR="000E5A32" w:rsidRPr="008D73C4">
        <w:rPr>
          <w:rFonts w:ascii="Calibri" w:hAnsi="Calibri" w:cs="Calibri"/>
          <w:lang w:val="es-ES"/>
        </w:rPr>
        <w:t>alg</w:t>
      </w:r>
      <w:r w:rsidRPr="008D73C4">
        <w:rPr>
          <w:rFonts w:ascii="Calibri" w:hAnsi="Calibri" w:cs="Calibri"/>
          <w:lang w:val="es-ES"/>
        </w:rPr>
        <w:t xml:space="preserve">una vacuna. </w:t>
      </w:r>
      <w:r w:rsidR="00FB10EF" w:rsidRPr="008D73C4">
        <w:rPr>
          <w:rFonts w:ascii="Calibri" w:hAnsi="Calibri" w:cs="Calibri"/>
          <w:lang w:val="es-ES"/>
        </w:rPr>
        <w:t xml:space="preserve">Si </w:t>
      </w:r>
      <w:r w:rsidR="000E5A32" w:rsidRPr="008D73C4">
        <w:rPr>
          <w:rFonts w:ascii="Calibri" w:hAnsi="Calibri" w:cs="Calibri"/>
          <w:lang w:val="es-ES"/>
        </w:rPr>
        <w:t>é</w:t>
      </w:r>
      <w:r w:rsidR="00FB10EF" w:rsidRPr="008D73C4">
        <w:rPr>
          <w:rFonts w:ascii="Calibri" w:hAnsi="Calibri" w:cs="Calibri"/>
          <w:lang w:val="es-ES"/>
        </w:rPr>
        <w:t>ste fuera el caso, avise</w:t>
      </w:r>
      <w:r w:rsidRPr="008D73C4">
        <w:rPr>
          <w:rFonts w:ascii="Calibri" w:hAnsi="Calibri" w:cs="Calibri"/>
          <w:lang w:val="es-ES"/>
        </w:rPr>
        <w:t xml:space="preserve"> a su </w:t>
      </w:r>
      <w:r w:rsidR="00DD098A" w:rsidRPr="008D73C4">
        <w:rPr>
          <w:rFonts w:ascii="Calibri" w:hAnsi="Calibri" w:cs="Calibri"/>
          <w:lang w:val="es-ES"/>
        </w:rPr>
        <w:t>médico</w:t>
      </w:r>
      <w:r w:rsidRPr="008D73C4">
        <w:rPr>
          <w:rFonts w:ascii="Calibri" w:hAnsi="Calibri" w:cs="Calibri"/>
          <w:lang w:val="es-ES"/>
        </w:rPr>
        <w:t xml:space="preserve"> lo antes </w:t>
      </w:r>
      <w:r w:rsidR="00DD098A" w:rsidRPr="008D73C4">
        <w:rPr>
          <w:rFonts w:ascii="Calibri" w:hAnsi="Calibri" w:cs="Calibri"/>
          <w:lang w:val="es-ES"/>
        </w:rPr>
        <w:t>posible</w:t>
      </w:r>
      <w:r w:rsidRPr="008D73C4">
        <w:rPr>
          <w:rFonts w:ascii="Calibri" w:hAnsi="Calibri" w:cs="Calibri"/>
          <w:lang w:val="es-ES"/>
        </w:rPr>
        <w:t xml:space="preserve">. Si a su hijo le falta una sola dosis, no necesitará empezar de nuevo toda la serie. El </w:t>
      </w:r>
      <w:r w:rsidR="00DD098A" w:rsidRPr="008D73C4">
        <w:rPr>
          <w:rFonts w:ascii="Calibri" w:hAnsi="Calibri" w:cs="Calibri"/>
          <w:lang w:val="es-ES"/>
        </w:rPr>
        <w:t>médico</w:t>
      </w:r>
      <w:r w:rsidRPr="008D73C4">
        <w:rPr>
          <w:rFonts w:ascii="Calibri" w:hAnsi="Calibri" w:cs="Calibri"/>
          <w:lang w:val="es-ES"/>
        </w:rPr>
        <w:t xml:space="preserve"> de su hijo </w:t>
      </w:r>
      <w:r w:rsidR="00FB10EF" w:rsidRPr="008D73C4">
        <w:rPr>
          <w:rFonts w:ascii="Calibri" w:hAnsi="Calibri" w:cs="Calibri"/>
          <w:lang w:val="es-ES"/>
        </w:rPr>
        <w:t xml:space="preserve">puede aplicarle la dosis que </w:t>
      </w:r>
      <w:r w:rsidR="000E5A32" w:rsidRPr="008D73C4">
        <w:rPr>
          <w:rFonts w:ascii="Calibri" w:hAnsi="Calibri" w:cs="Calibri"/>
          <w:lang w:val="es-ES"/>
        </w:rPr>
        <w:t xml:space="preserve">le </w:t>
      </w:r>
      <w:r w:rsidR="00FB10EF" w:rsidRPr="008D73C4">
        <w:rPr>
          <w:rFonts w:ascii="Calibri" w:hAnsi="Calibri" w:cs="Calibri"/>
          <w:lang w:val="es-ES"/>
        </w:rPr>
        <w:t xml:space="preserve">falta lo antes </w:t>
      </w:r>
      <w:r w:rsidR="00DD098A" w:rsidRPr="008D73C4">
        <w:rPr>
          <w:rFonts w:ascii="Calibri" w:hAnsi="Calibri" w:cs="Calibri"/>
          <w:lang w:val="es-ES"/>
        </w:rPr>
        <w:t>posible</w:t>
      </w:r>
      <w:r w:rsidR="00FB10EF" w:rsidRPr="008D73C4">
        <w:rPr>
          <w:rFonts w:ascii="Calibri" w:hAnsi="Calibri" w:cs="Calibri"/>
          <w:lang w:val="es-ES"/>
        </w:rPr>
        <w:t xml:space="preserve">. Existen recomendaciones para ponerse al día con </w:t>
      </w:r>
      <w:r w:rsidR="0077509A" w:rsidRPr="008D73C4">
        <w:rPr>
          <w:rFonts w:ascii="Calibri" w:hAnsi="Calibri" w:cs="Calibri"/>
          <w:lang w:val="es-ES"/>
        </w:rPr>
        <w:t xml:space="preserve">las </w:t>
      </w:r>
      <w:r w:rsidR="00FB10EF" w:rsidRPr="008D73C4">
        <w:rPr>
          <w:rFonts w:ascii="Calibri" w:hAnsi="Calibri" w:cs="Calibri"/>
          <w:lang w:val="es-ES"/>
        </w:rPr>
        <w:t>vacunas faltantes</w:t>
      </w:r>
      <w:r w:rsidR="00435059" w:rsidRPr="008D73C4">
        <w:rPr>
          <w:rFonts w:ascii="Calibri" w:hAnsi="Calibri" w:cs="Calibri"/>
          <w:lang w:val="es-ES"/>
        </w:rPr>
        <w:t>; p</w:t>
      </w:r>
      <w:r w:rsidR="0077509A" w:rsidRPr="008D73C4">
        <w:rPr>
          <w:rFonts w:ascii="Calibri" w:hAnsi="Calibri" w:cs="Calibri"/>
          <w:lang w:val="es-ES"/>
        </w:rPr>
        <w:t>uede encontrar u</w:t>
      </w:r>
      <w:r w:rsidR="00FB10EF" w:rsidRPr="008D73C4">
        <w:rPr>
          <w:rFonts w:ascii="Calibri" w:hAnsi="Calibri" w:cs="Calibri"/>
          <w:lang w:val="es-ES"/>
        </w:rPr>
        <w:t>n ejemplo de lo anterior en el sitio web del CDC.</w:t>
      </w:r>
    </w:p>
    <w:p w14:paraId="2333B529" w14:textId="77777777" w:rsidR="004F6A51" w:rsidRPr="008D73C4" w:rsidRDefault="004F6A51" w:rsidP="00D46CD1">
      <w:pPr>
        <w:rPr>
          <w:rFonts w:ascii="Calibri" w:hAnsi="Calibri" w:cs="Calibri"/>
          <w:lang w:val="es-ES"/>
        </w:rPr>
      </w:pPr>
    </w:p>
    <w:p w14:paraId="11B9AB35" w14:textId="77777777" w:rsidR="00197D1D" w:rsidRPr="008D73C4" w:rsidRDefault="00197D1D">
      <w:pPr>
        <w:rPr>
          <w:rFonts w:ascii="Calibri" w:hAnsi="Calibri" w:cs="Calibri"/>
          <w:b/>
          <w:bCs/>
          <w:sz w:val="28"/>
          <w:szCs w:val="28"/>
          <w:lang w:val="es-ES"/>
        </w:rPr>
      </w:pPr>
    </w:p>
    <w:p w14:paraId="1AE9C468" w14:textId="1F62E61C" w:rsidR="003B2E66" w:rsidRPr="008D73C4" w:rsidRDefault="002E7900">
      <w:pPr>
        <w:rPr>
          <w:rFonts w:ascii="Calibri" w:hAnsi="Calibri" w:cs="Calibri"/>
          <w:b/>
          <w:bCs/>
          <w:sz w:val="28"/>
          <w:szCs w:val="28"/>
          <w:lang w:val="es-ES"/>
        </w:rPr>
      </w:pPr>
      <w:r w:rsidRPr="008D73C4">
        <w:rPr>
          <w:rFonts w:ascii="Calibri" w:hAnsi="Calibri" w:cs="Calibri"/>
          <w:b/>
          <w:bCs/>
          <w:sz w:val="28"/>
          <w:szCs w:val="28"/>
          <w:lang w:val="es-ES"/>
        </w:rPr>
        <w:t xml:space="preserve">SITUACIONES </w:t>
      </w:r>
      <w:r w:rsidR="00FB10EF" w:rsidRPr="008D73C4">
        <w:rPr>
          <w:rFonts w:ascii="Calibri" w:hAnsi="Calibri" w:cs="Calibri"/>
          <w:b/>
          <w:bCs/>
          <w:sz w:val="28"/>
          <w:szCs w:val="28"/>
          <w:lang w:val="es-ES"/>
        </w:rPr>
        <w:t>ESPECIALES</w:t>
      </w:r>
    </w:p>
    <w:p w14:paraId="15208D72" w14:textId="77777777" w:rsidR="003B2E66" w:rsidRPr="008D73C4" w:rsidRDefault="003B2E66">
      <w:pPr>
        <w:rPr>
          <w:rFonts w:ascii="Calibri" w:hAnsi="Calibri" w:cs="Calibri"/>
          <w:lang w:val="es-ES"/>
        </w:rPr>
      </w:pPr>
    </w:p>
    <w:p w14:paraId="1CDF02B7" w14:textId="77777777" w:rsidR="003B2E66" w:rsidRPr="008D73C4" w:rsidRDefault="00FB10EF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lastRenderedPageBreak/>
        <w:t xml:space="preserve">¿PUEDE MI HIJO </w:t>
      </w:r>
      <w:r w:rsidR="009B3362" w:rsidRPr="008D73C4">
        <w:rPr>
          <w:rFonts w:ascii="Calibri" w:hAnsi="Calibri" w:cs="Calibri"/>
          <w:u w:val="single"/>
          <w:lang w:val="es-ES"/>
        </w:rPr>
        <w:t>VACUNARSE</w:t>
      </w:r>
      <w:r w:rsidRPr="008D73C4">
        <w:rPr>
          <w:rFonts w:ascii="Calibri" w:hAnsi="Calibri" w:cs="Calibri"/>
          <w:u w:val="single"/>
          <w:lang w:val="es-ES"/>
        </w:rPr>
        <w:t xml:space="preserve"> AUNQUE FUERA INMUNOCOMPROMETIDO?</w:t>
      </w:r>
    </w:p>
    <w:p w14:paraId="3277F814" w14:textId="77777777" w:rsidR="003B2E66" w:rsidRPr="008D73C4" w:rsidRDefault="003B2E66">
      <w:pPr>
        <w:rPr>
          <w:rFonts w:ascii="Calibri" w:hAnsi="Calibri" w:cs="Calibri"/>
          <w:lang w:val="es-ES"/>
        </w:rPr>
      </w:pPr>
    </w:p>
    <w:p w14:paraId="3F74E9B0" w14:textId="77777777" w:rsidR="00EF0C7F" w:rsidRPr="008D73C4" w:rsidRDefault="00FB10EF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Sí, las vacunas son especialmente importantes en niños con sistemas inmunes débiles (inmunocomprometidos)</w:t>
      </w:r>
      <w:r w:rsidR="00435059" w:rsidRPr="008D73C4">
        <w:rPr>
          <w:rFonts w:ascii="Calibri" w:hAnsi="Calibri" w:cs="Calibri"/>
          <w:lang w:val="es-ES"/>
        </w:rPr>
        <w:t>, ya que e</w:t>
      </w:r>
      <w:r w:rsidRPr="008D73C4">
        <w:rPr>
          <w:rFonts w:ascii="Calibri" w:hAnsi="Calibri" w:cs="Calibri"/>
          <w:lang w:val="es-ES"/>
        </w:rPr>
        <w:t>stos niños tienen un mayor riesgo de contraer enfermedades infecciosas. Existen programas especiales para pacientes inmunocomprometidos</w:t>
      </w:r>
      <w:r w:rsidR="00435059" w:rsidRPr="008D73C4">
        <w:rPr>
          <w:rFonts w:ascii="Calibri" w:hAnsi="Calibri" w:cs="Calibri"/>
          <w:lang w:val="es-ES"/>
        </w:rPr>
        <w:t xml:space="preserve"> que</w:t>
      </w:r>
      <w:r w:rsidRPr="008D73C4">
        <w:rPr>
          <w:rFonts w:ascii="Calibri" w:hAnsi="Calibri" w:cs="Calibri"/>
          <w:lang w:val="es-ES"/>
        </w:rPr>
        <w:t xml:space="preserve"> podrían incluir vacunas adicionales. Los </w:t>
      </w:r>
      <w:r w:rsidR="009B3362" w:rsidRPr="008D73C4">
        <w:rPr>
          <w:rFonts w:ascii="Calibri" w:hAnsi="Calibri" w:cs="Calibri"/>
          <w:lang w:val="es-ES"/>
        </w:rPr>
        <w:t xml:space="preserve">niños </w:t>
      </w:r>
      <w:r w:rsidRPr="008D73C4">
        <w:rPr>
          <w:rFonts w:ascii="Calibri" w:hAnsi="Calibri" w:cs="Calibri"/>
          <w:lang w:val="es-ES"/>
        </w:rPr>
        <w:t xml:space="preserve">inmunocomprometidos </w:t>
      </w:r>
      <w:r w:rsidRPr="008D73C4">
        <w:rPr>
          <w:rFonts w:ascii="Calibri" w:hAnsi="Calibri" w:cs="Calibri"/>
          <w:b/>
          <w:lang w:val="es-ES"/>
        </w:rPr>
        <w:t>no deben</w:t>
      </w:r>
      <w:r w:rsidRPr="008D73C4">
        <w:rPr>
          <w:rFonts w:ascii="Calibri" w:hAnsi="Calibri" w:cs="Calibri"/>
          <w:lang w:val="es-ES"/>
        </w:rPr>
        <w:t xml:space="preserve"> recibir vacunas vivas. Algunos ejemplos de vacunas vivas incluyen</w:t>
      </w:r>
      <w:r w:rsidR="004B2121" w:rsidRPr="008D73C4">
        <w:rPr>
          <w:rFonts w:ascii="Calibri" w:hAnsi="Calibri" w:cs="Calibri"/>
          <w:lang w:val="es-ES"/>
        </w:rPr>
        <w:t xml:space="preserve"> vacunas contra</w:t>
      </w:r>
      <w:r w:rsidRPr="008D73C4">
        <w:rPr>
          <w:rFonts w:ascii="Calibri" w:hAnsi="Calibri" w:cs="Calibri"/>
          <w:lang w:val="es-ES"/>
        </w:rPr>
        <w:t xml:space="preserve"> rotavirus, sarampión-</w:t>
      </w:r>
      <w:r w:rsidR="004B2121" w:rsidRPr="008D73C4">
        <w:rPr>
          <w:rFonts w:ascii="Calibri" w:hAnsi="Calibri" w:cs="Calibri"/>
          <w:lang w:val="es-ES"/>
        </w:rPr>
        <w:t>paperas-rubeola, y varicela</w:t>
      </w:r>
      <w:r w:rsidR="00435059" w:rsidRPr="008D73C4">
        <w:rPr>
          <w:rFonts w:ascii="Calibri" w:hAnsi="Calibri" w:cs="Calibri"/>
          <w:lang w:val="es-ES"/>
        </w:rPr>
        <w:t>, pero t</w:t>
      </w:r>
      <w:r w:rsidR="004B2121" w:rsidRPr="008D73C4">
        <w:rPr>
          <w:rFonts w:ascii="Calibri" w:hAnsi="Calibri" w:cs="Calibri"/>
          <w:lang w:val="es-ES"/>
        </w:rPr>
        <w:t xml:space="preserve">ambién existen otras vacunas vivas. Es importante consultar sobre el tipo de vacuna que su hijo </w:t>
      </w:r>
      <w:r w:rsidR="00167042" w:rsidRPr="008D73C4">
        <w:rPr>
          <w:rFonts w:ascii="Calibri" w:hAnsi="Calibri" w:cs="Calibri"/>
          <w:lang w:val="es-ES"/>
        </w:rPr>
        <w:t>va a recibir</w:t>
      </w:r>
      <w:r w:rsidR="004B2121" w:rsidRPr="008D73C4">
        <w:rPr>
          <w:rFonts w:ascii="Calibri" w:hAnsi="Calibri" w:cs="Calibri"/>
          <w:lang w:val="es-ES"/>
        </w:rPr>
        <w:t>. Las vacunas de virus inactivo o muerto son seguras para pacientes inmunocomprometidos.</w:t>
      </w:r>
    </w:p>
    <w:p w14:paraId="0335D74A" w14:textId="77777777" w:rsidR="004148C6" w:rsidRPr="008D73C4" w:rsidRDefault="004148C6">
      <w:pPr>
        <w:rPr>
          <w:rFonts w:ascii="Calibri" w:hAnsi="Calibri" w:cs="Calibri"/>
          <w:lang w:val="es-ES"/>
        </w:rPr>
      </w:pPr>
    </w:p>
    <w:p w14:paraId="4390D6E6" w14:textId="302278CF" w:rsidR="004148C6" w:rsidRPr="008D73C4" w:rsidRDefault="004B2121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 xml:space="preserve">¿QUÉ SUCEDE SI MI HIJO ESTÁ </w:t>
      </w:r>
      <w:r w:rsidR="00073129" w:rsidRPr="008D73C4">
        <w:rPr>
          <w:rFonts w:ascii="Calibri" w:hAnsi="Calibri" w:cs="Calibri"/>
          <w:u w:val="single"/>
          <w:lang w:val="es-ES"/>
        </w:rPr>
        <w:t xml:space="preserve">TOMANDO </w:t>
      </w:r>
      <w:r w:rsidRPr="008D73C4">
        <w:rPr>
          <w:rFonts w:ascii="Calibri" w:hAnsi="Calibri" w:cs="Calibri"/>
          <w:u w:val="single"/>
          <w:lang w:val="es-ES"/>
        </w:rPr>
        <w:t>MEDICAMENTOS INMUNOSUPRESORES</w:t>
      </w:r>
      <w:r w:rsidR="004148C6" w:rsidRPr="008D73C4">
        <w:rPr>
          <w:rFonts w:ascii="Calibri" w:hAnsi="Calibri" w:cs="Calibri"/>
          <w:u w:val="single"/>
          <w:lang w:val="es-ES"/>
        </w:rPr>
        <w:t>?</w:t>
      </w:r>
    </w:p>
    <w:p w14:paraId="2691050F" w14:textId="77777777" w:rsidR="00197D1D" w:rsidRPr="008D73C4" w:rsidRDefault="00197D1D">
      <w:pPr>
        <w:rPr>
          <w:rFonts w:ascii="Calibri" w:hAnsi="Calibri" w:cs="Calibri"/>
          <w:lang w:val="es-ES"/>
        </w:rPr>
      </w:pPr>
    </w:p>
    <w:p w14:paraId="247BD037" w14:textId="6BF60F14" w:rsidR="004B2121" w:rsidRPr="008D73C4" w:rsidRDefault="004B2121" w:rsidP="008824F1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El dermatólogo de su hijo </w:t>
      </w:r>
      <w:r w:rsidR="00167042" w:rsidRPr="008D73C4">
        <w:rPr>
          <w:rFonts w:ascii="Calibri" w:hAnsi="Calibri" w:cs="Calibri"/>
          <w:lang w:val="es-ES"/>
        </w:rPr>
        <w:t>podría</w:t>
      </w:r>
      <w:r w:rsidRPr="008D73C4">
        <w:rPr>
          <w:rFonts w:ascii="Calibri" w:hAnsi="Calibri" w:cs="Calibri"/>
          <w:lang w:val="es-ES"/>
        </w:rPr>
        <w:t xml:space="preserve"> recomendar medicamentos para tratar afecciones dermatológicas severas que debilitan su sistema inmune (medicamentos inmunosupresores). Estos medicamentos pueden disminuir </w:t>
      </w:r>
      <w:r w:rsidR="00167042" w:rsidRPr="008D73C4">
        <w:rPr>
          <w:rFonts w:ascii="Calibri" w:hAnsi="Calibri" w:cs="Calibri"/>
          <w:lang w:val="es-ES"/>
        </w:rPr>
        <w:t>su</w:t>
      </w:r>
      <w:r w:rsidRPr="008D73C4">
        <w:rPr>
          <w:rFonts w:ascii="Calibri" w:hAnsi="Calibri" w:cs="Calibri"/>
          <w:lang w:val="es-ES"/>
        </w:rPr>
        <w:t xml:space="preserve"> habilidad de </w:t>
      </w:r>
      <w:r w:rsidR="00DD098A" w:rsidRPr="008D73C4">
        <w:rPr>
          <w:rFonts w:ascii="Calibri" w:hAnsi="Calibri" w:cs="Calibri"/>
          <w:lang w:val="es-ES"/>
        </w:rPr>
        <w:t>combatir</w:t>
      </w:r>
      <w:r w:rsidRPr="008D73C4">
        <w:rPr>
          <w:rFonts w:ascii="Calibri" w:hAnsi="Calibri" w:cs="Calibri"/>
          <w:lang w:val="es-ES"/>
        </w:rPr>
        <w:t xml:space="preserve"> infecciones</w:t>
      </w:r>
      <w:r w:rsidR="00D85AA9" w:rsidRPr="008D73C4">
        <w:rPr>
          <w:rFonts w:ascii="Calibri" w:hAnsi="Calibri" w:cs="Calibri"/>
          <w:lang w:val="es-ES"/>
        </w:rPr>
        <w:t>, por lo que e</w:t>
      </w:r>
      <w:r w:rsidRPr="008D73C4">
        <w:rPr>
          <w:rFonts w:ascii="Calibri" w:hAnsi="Calibri" w:cs="Calibri"/>
          <w:lang w:val="es-ES"/>
        </w:rPr>
        <w:t xml:space="preserve">s importante trabajar conjuntamente con el dermatólogo de su hijo y </w:t>
      </w:r>
      <w:r w:rsidR="000E5A32" w:rsidRPr="008D73C4">
        <w:rPr>
          <w:rFonts w:ascii="Calibri" w:hAnsi="Calibri" w:cs="Calibri"/>
          <w:lang w:val="es-ES"/>
        </w:rPr>
        <w:t xml:space="preserve">con el </w:t>
      </w:r>
      <w:r w:rsidRPr="008D73C4">
        <w:rPr>
          <w:rFonts w:ascii="Calibri" w:hAnsi="Calibri" w:cs="Calibri"/>
          <w:lang w:val="es-ES"/>
        </w:rPr>
        <w:t>médico de cabecera par</w:t>
      </w:r>
      <w:r w:rsidR="000E5A32" w:rsidRPr="008D73C4">
        <w:rPr>
          <w:rFonts w:ascii="Calibri" w:hAnsi="Calibri" w:cs="Calibri"/>
          <w:lang w:val="es-ES"/>
        </w:rPr>
        <w:t>a asegurarse de que su hijo esté</w:t>
      </w:r>
      <w:r w:rsidRPr="008D73C4">
        <w:rPr>
          <w:rFonts w:ascii="Calibri" w:hAnsi="Calibri" w:cs="Calibri"/>
          <w:lang w:val="es-ES"/>
        </w:rPr>
        <w:t xml:space="preserve"> al día con todas </w:t>
      </w:r>
      <w:r w:rsidR="00167042" w:rsidRPr="008D73C4">
        <w:rPr>
          <w:rFonts w:ascii="Calibri" w:hAnsi="Calibri" w:cs="Calibri"/>
          <w:lang w:val="es-ES"/>
        </w:rPr>
        <w:t xml:space="preserve">sus </w:t>
      </w:r>
      <w:r w:rsidRPr="008D73C4">
        <w:rPr>
          <w:rFonts w:ascii="Calibri" w:hAnsi="Calibri" w:cs="Calibri"/>
          <w:lang w:val="es-ES"/>
        </w:rPr>
        <w:t xml:space="preserve">vacunas. Si a su hijo le faltara </w:t>
      </w:r>
      <w:r w:rsidR="00D85AA9" w:rsidRPr="008D73C4">
        <w:rPr>
          <w:rFonts w:ascii="Calibri" w:hAnsi="Calibri" w:cs="Calibri"/>
          <w:lang w:val="es-ES"/>
        </w:rPr>
        <w:t xml:space="preserve">alguna </w:t>
      </w:r>
      <w:r w:rsidRPr="008D73C4">
        <w:rPr>
          <w:rFonts w:ascii="Calibri" w:hAnsi="Calibri" w:cs="Calibri"/>
          <w:lang w:val="es-ES"/>
        </w:rPr>
        <w:t>vacuna, él deberá recibirla</w:t>
      </w:r>
      <w:r w:rsidR="000E5A32" w:rsidRPr="008D73C4">
        <w:rPr>
          <w:rFonts w:ascii="Calibri" w:hAnsi="Calibri" w:cs="Calibri"/>
          <w:lang w:val="es-ES"/>
        </w:rPr>
        <w:t xml:space="preserve"> </w:t>
      </w:r>
      <w:r w:rsidR="002E7900" w:rsidRPr="008D73C4">
        <w:rPr>
          <w:rFonts w:ascii="Calibri" w:hAnsi="Calibri" w:cs="Calibri"/>
          <w:lang w:val="es-ES"/>
        </w:rPr>
        <w:t xml:space="preserve">idealmente </w:t>
      </w:r>
      <w:r w:rsidRPr="008D73C4">
        <w:rPr>
          <w:rFonts w:ascii="Calibri" w:hAnsi="Calibri" w:cs="Calibri"/>
          <w:lang w:val="es-ES"/>
        </w:rPr>
        <w:t>antes de empezar con estos medicamentos. Una vez que su hijo empiece a recibir</w:t>
      </w:r>
      <w:r w:rsidR="000E5A32" w:rsidRPr="008D73C4">
        <w:rPr>
          <w:rFonts w:ascii="Calibri" w:hAnsi="Calibri" w:cs="Calibri"/>
          <w:lang w:val="es-ES"/>
        </w:rPr>
        <w:t xml:space="preserve"> el medicamento, deberá evitar</w:t>
      </w:r>
      <w:r w:rsidRPr="008D73C4">
        <w:rPr>
          <w:rFonts w:ascii="Calibri" w:hAnsi="Calibri" w:cs="Calibri"/>
          <w:lang w:val="es-ES"/>
        </w:rPr>
        <w:t xml:space="preserve"> las vacunas vivas.</w:t>
      </w:r>
    </w:p>
    <w:p w14:paraId="3CEF9790" w14:textId="77777777" w:rsidR="004B2121" w:rsidRPr="008D73C4" w:rsidRDefault="004B2121" w:rsidP="008824F1">
      <w:pPr>
        <w:rPr>
          <w:rFonts w:ascii="Calibri" w:hAnsi="Calibri" w:cs="Calibri"/>
          <w:lang w:val="es-ES"/>
        </w:rPr>
      </w:pPr>
    </w:p>
    <w:p w14:paraId="4E963106" w14:textId="77777777" w:rsidR="00A701C3" w:rsidRPr="008D73C4" w:rsidRDefault="00910E50" w:rsidP="008824F1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Algunos medicamentos inmunosupresores pueden afectar la forma en que el organismo responde a las vacunas. Su médico </w:t>
      </w:r>
      <w:r w:rsidR="00167042" w:rsidRPr="008D73C4">
        <w:rPr>
          <w:rFonts w:ascii="Calibri" w:hAnsi="Calibri" w:cs="Calibri"/>
          <w:lang w:val="es-ES"/>
        </w:rPr>
        <w:t>podría</w:t>
      </w:r>
      <w:r w:rsidRPr="008D73C4">
        <w:rPr>
          <w:rFonts w:ascii="Calibri" w:hAnsi="Calibri" w:cs="Calibri"/>
          <w:lang w:val="es-ES"/>
        </w:rPr>
        <w:t xml:space="preserve"> sugerir que se haga un examen de sangre para asegurarse de que la vacuna funcionó</w:t>
      </w:r>
      <w:r w:rsidR="00D85AA9" w:rsidRPr="008D73C4">
        <w:rPr>
          <w:rFonts w:ascii="Calibri" w:hAnsi="Calibri" w:cs="Calibri"/>
          <w:lang w:val="es-ES"/>
        </w:rPr>
        <w:t xml:space="preserve">, ya que </w:t>
      </w:r>
      <w:r w:rsidRPr="008D73C4">
        <w:rPr>
          <w:rFonts w:ascii="Calibri" w:hAnsi="Calibri" w:cs="Calibri"/>
          <w:lang w:val="es-ES"/>
        </w:rPr>
        <w:t xml:space="preserve"> mide los niveles de anticuerpos. Si los niveles no fueran lo suficientemente altos, podría ser necesario repetir la vacuna. </w:t>
      </w:r>
    </w:p>
    <w:p w14:paraId="72E3987B" w14:textId="77777777" w:rsidR="00C8440E" w:rsidRPr="008D73C4" w:rsidRDefault="00C8440E">
      <w:pPr>
        <w:rPr>
          <w:rFonts w:ascii="Calibri" w:hAnsi="Calibri" w:cs="Calibri"/>
          <w:u w:val="single"/>
          <w:lang w:val="es-ES"/>
        </w:rPr>
      </w:pPr>
    </w:p>
    <w:p w14:paraId="205D96B4" w14:textId="77777777" w:rsidR="00507B46" w:rsidRPr="008D73C4" w:rsidRDefault="00910E50" w:rsidP="00507B46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>¿DEBE MI HIJO RECIBIR LA VACUNA CONTRA LA INFLUENZA TODOS LOS AÑOS?</w:t>
      </w:r>
    </w:p>
    <w:p w14:paraId="416B4025" w14:textId="77777777" w:rsidR="00507B46" w:rsidRPr="008D73C4" w:rsidRDefault="00507B46" w:rsidP="00507B46">
      <w:pPr>
        <w:rPr>
          <w:rFonts w:ascii="Calibri" w:hAnsi="Calibri" w:cs="Calibri"/>
          <w:u w:val="single"/>
          <w:lang w:val="es-ES"/>
        </w:rPr>
      </w:pPr>
    </w:p>
    <w:p w14:paraId="4A88B397" w14:textId="77777777" w:rsidR="00910E50" w:rsidRPr="008D73C4" w:rsidRDefault="00910E50" w:rsidP="00507B46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La vacuna contra la influenza debe ser aplicada anualmente a todos los niños de seis meses en adelante. </w:t>
      </w:r>
      <w:r w:rsidR="00D85AA9" w:rsidRPr="008D73C4">
        <w:rPr>
          <w:rFonts w:ascii="Calibri" w:hAnsi="Calibri" w:cs="Calibri"/>
          <w:lang w:val="es-ES"/>
        </w:rPr>
        <w:t xml:space="preserve">Existen </w:t>
      </w:r>
      <w:proofErr w:type="gramStart"/>
      <w:r w:rsidR="00D85AA9" w:rsidRPr="008D73C4">
        <w:rPr>
          <w:rFonts w:ascii="Calibri" w:hAnsi="Calibri" w:cs="Calibri"/>
          <w:lang w:val="es-ES"/>
        </w:rPr>
        <w:t>dos tipo</w:t>
      </w:r>
      <w:proofErr w:type="gramEnd"/>
      <w:r w:rsidR="00D85AA9" w:rsidRPr="008D73C4">
        <w:rPr>
          <w:rFonts w:ascii="Calibri" w:hAnsi="Calibri" w:cs="Calibri"/>
          <w:lang w:val="es-ES"/>
        </w:rPr>
        <w:t xml:space="preserve"> de</w:t>
      </w:r>
      <w:r w:rsidRPr="008D73C4">
        <w:rPr>
          <w:rFonts w:ascii="Calibri" w:hAnsi="Calibri" w:cs="Calibri"/>
          <w:lang w:val="es-ES"/>
        </w:rPr>
        <w:t xml:space="preserve"> vacuna contra la influenza: viva (aplicada nasalmente) e inactivada (aplicada en forma de inyección). La versión viva no debe ser aplicada si su hijo es inmunocomprometido o está recibiendo medicamento</w:t>
      </w:r>
      <w:r w:rsidR="00D42F88" w:rsidRPr="008D73C4">
        <w:rPr>
          <w:rFonts w:ascii="Calibri" w:hAnsi="Calibri" w:cs="Calibri"/>
          <w:lang w:val="es-ES"/>
        </w:rPr>
        <w:t>s inmunosupresores. Sí es seguro</w:t>
      </w:r>
      <w:r w:rsidRPr="008D73C4">
        <w:rPr>
          <w:rFonts w:ascii="Calibri" w:hAnsi="Calibri" w:cs="Calibri"/>
          <w:lang w:val="es-ES"/>
        </w:rPr>
        <w:t xml:space="preserve"> </w:t>
      </w:r>
      <w:r w:rsidR="00D42F88" w:rsidRPr="008D73C4">
        <w:rPr>
          <w:rFonts w:ascii="Calibri" w:hAnsi="Calibri" w:cs="Calibri"/>
          <w:lang w:val="es-ES"/>
        </w:rPr>
        <w:t>que él reciba</w:t>
      </w:r>
      <w:r w:rsidRPr="008D73C4">
        <w:rPr>
          <w:rFonts w:ascii="Calibri" w:hAnsi="Calibri" w:cs="Calibri"/>
          <w:lang w:val="es-ES"/>
        </w:rPr>
        <w:t xml:space="preserve"> la vacuna inactivada.</w:t>
      </w:r>
    </w:p>
    <w:p w14:paraId="795E9420" w14:textId="77777777" w:rsidR="00910E50" w:rsidRPr="008D73C4" w:rsidRDefault="00910E50" w:rsidP="00507B46">
      <w:pPr>
        <w:rPr>
          <w:rFonts w:ascii="Calibri" w:hAnsi="Calibri" w:cs="Calibri"/>
          <w:lang w:val="es-ES"/>
        </w:rPr>
      </w:pPr>
    </w:p>
    <w:p w14:paraId="3C657B86" w14:textId="77777777" w:rsidR="003B2E66" w:rsidRPr="008D73C4" w:rsidRDefault="00910E50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>¿DEBERÁN ESTAR TOTALMENTE VACUNADOS TODOS LOS MIEMBROS DE FAMILIA?</w:t>
      </w:r>
    </w:p>
    <w:p w14:paraId="1C408CBD" w14:textId="77777777" w:rsidR="00265CA9" w:rsidRPr="008D73C4" w:rsidRDefault="00265CA9">
      <w:pPr>
        <w:rPr>
          <w:rFonts w:ascii="Calibri" w:hAnsi="Calibri" w:cs="Calibri"/>
          <w:u w:val="single"/>
          <w:lang w:val="es-ES"/>
        </w:rPr>
      </w:pPr>
    </w:p>
    <w:p w14:paraId="7363E5F4" w14:textId="77777777" w:rsidR="00910E50" w:rsidRPr="008D73C4" w:rsidRDefault="00910E50" w:rsidP="008824F1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Si su hijo es inmunocomprometido o recibe medicamentos inmunosupresores, todos los miembros de su familia deberán estar al día con su vacunación</w:t>
      </w:r>
      <w:r w:rsidR="00D85AA9" w:rsidRPr="008D73C4">
        <w:rPr>
          <w:rFonts w:ascii="Calibri" w:hAnsi="Calibri" w:cs="Calibri"/>
          <w:lang w:val="es-ES"/>
        </w:rPr>
        <w:t>, ya que e</w:t>
      </w:r>
      <w:r w:rsidRPr="008D73C4">
        <w:rPr>
          <w:rFonts w:ascii="Calibri" w:hAnsi="Calibri" w:cs="Calibri"/>
          <w:lang w:val="es-ES"/>
        </w:rPr>
        <w:t xml:space="preserve">sto reduce el riesgo de contagiar infecciones a su hijo. Para los miembros sanos de la familia es seguro recibir </w:t>
      </w:r>
      <w:r w:rsidR="00167042" w:rsidRPr="008D73C4">
        <w:rPr>
          <w:rFonts w:ascii="Calibri" w:hAnsi="Calibri" w:cs="Calibri"/>
          <w:lang w:val="es-ES"/>
        </w:rPr>
        <w:t xml:space="preserve">la mayoría de las </w:t>
      </w:r>
      <w:r w:rsidRPr="008D73C4">
        <w:rPr>
          <w:rFonts w:ascii="Calibri" w:hAnsi="Calibri" w:cs="Calibri"/>
          <w:lang w:val="es-ES"/>
        </w:rPr>
        <w:t xml:space="preserve">vacunas vivas, pero </w:t>
      </w:r>
      <w:r w:rsidR="00167042" w:rsidRPr="008D73C4">
        <w:rPr>
          <w:rFonts w:ascii="Calibri" w:hAnsi="Calibri" w:cs="Calibri"/>
          <w:lang w:val="es-ES"/>
        </w:rPr>
        <w:t xml:space="preserve">mejor </w:t>
      </w:r>
      <w:r w:rsidRPr="008D73C4">
        <w:rPr>
          <w:rFonts w:ascii="Calibri" w:hAnsi="Calibri" w:cs="Calibri"/>
          <w:lang w:val="es-ES"/>
        </w:rPr>
        <w:t xml:space="preserve">consulte con su médico </w:t>
      </w:r>
      <w:r w:rsidR="00D85AA9" w:rsidRPr="008D73C4">
        <w:rPr>
          <w:rFonts w:ascii="Calibri" w:hAnsi="Calibri" w:cs="Calibri"/>
          <w:lang w:val="es-ES"/>
        </w:rPr>
        <w:t xml:space="preserve">sobre </w:t>
      </w:r>
      <w:r w:rsidRPr="008D73C4">
        <w:rPr>
          <w:rFonts w:ascii="Calibri" w:hAnsi="Calibri" w:cs="Calibri"/>
          <w:lang w:val="es-ES"/>
        </w:rPr>
        <w:t>cada vacuna.</w:t>
      </w:r>
    </w:p>
    <w:p w14:paraId="5A79C3CA" w14:textId="77777777" w:rsidR="00910E50" w:rsidRPr="008D73C4" w:rsidRDefault="00910E50" w:rsidP="008824F1">
      <w:pPr>
        <w:rPr>
          <w:rFonts w:ascii="Calibri" w:hAnsi="Calibri" w:cs="Calibri"/>
          <w:lang w:val="es-ES"/>
        </w:rPr>
      </w:pPr>
    </w:p>
    <w:p w14:paraId="0C5909DB" w14:textId="77777777" w:rsidR="003B2E66" w:rsidRPr="008D73C4" w:rsidRDefault="009814EF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>¿SE NECESITARÍAN VACUNAS ADICIONALES SI PLANEAMOS VIAJAR AL EXTERIOR?</w:t>
      </w:r>
    </w:p>
    <w:p w14:paraId="4EDBD87F" w14:textId="77777777" w:rsidR="00C8440E" w:rsidRPr="008D73C4" w:rsidRDefault="00C8440E">
      <w:pPr>
        <w:rPr>
          <w:rFonts w:ascii="Calibri" w:hAnsi="Calibri" w:cs="Calibri"/>
          <w:u w:val="single"/>
          <w:lang w:val="es-ES"/>
        </w:rPr>
      </w:pPr>
    </w:p>
    <w:p w14:paraId="630D53FB" w14:textId="77777777" w:rsidR="009814EF" w:rsidRPr="008D73C4" w:rsidRDefault="009814EF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lastRenderedPageBreak/>
        <w:t xml:space="preserve">Puede ser necesario aplicar vacunas adicionales cuando se viaja. </w:t>
      </w:r>
      <w:r w:rsidR="00D42F88" w:rsidRPr="008D73C4">
        <w:rPr>
          <w:rFonts w:ascii="Calibri" w:hAnsi="Calibri" w:cs="Calibri"/>
          <w:lang w:val="es-ES"/>
        </w:rPr>
        <w:t xml:space="preserve">Hay </w:t>
      </w:r>
      <w:r w:rsidRPr="008D73C4">
        <w:rPr>
          <w:rFonts w:ascii="Calibri" w:hAnsi="Calibri" w:cs="Calibri"/>
          <w:lang w:val="es-ES"/>
        </w:rPr>
        <w:t>vacunas específicas</w:t>
      </w:r>
      <w:r w:rsidR="00D42F88" w:rsidRPr="008D73C4">
        <w:rPr>
          <w:rFonts w:ascii="Calibri" w:hAnsi="Calibri" w:cs="Calibri"/>
          <w:lang w:val="es-ES"/>
        </w:rPr>
        <w:t xml:space="preserve"> que pueden recomendarse</w:t>
      </w:r>
      <w:r w:rsidRPr="008D73C4">
        <w:rPr>
          <w:rFonts w:ascii="Calibri" w:hAnsi="Calibri" w:cs="Calibri"/>
          <w:lang w:val="es-ES"/>
        </w:rPr>
        <w:t>, dependiendo del destino de su viaje. Los niños deberán estar al día con su programa de vacuna</w:t>
      </w:r>
      <w:r w:rsidR="000E5A32" w:rsidRPr="008D73C4">
        <w:rPr>
          <w:rFonts w:ascii="Calibri" w:hAnsi="Calibri" w:cs="Calibri"/>
          <w:lang w:val="es-ES"/>
        </w:rPr>
        <w:t>ción</w:t>
      </w:r>
      <w:r w:rsidRPr="008D73C4">
        <w:rPr>
          <w:rFonts w:ascii="Calibri" w:hAnsi="Calibri" w:cs="Calibri"/>
          <w:lang w:val="es-ES"/>
        </w:rPr>
        <w:t>. Ellos debe</w:t>
      </w:r>
      <w:r w:rsidR="00167042" w:rsidRPr="008D73C4">
        <w:rPr>
          <w:rFonts w:ascii="Calibri" w:hAnsi="Calibri" w:cs="Calibri"/>
          <w:lang w:val="es-ES"/>
        </w:rPr>
        <w:t>rá</w:t>
      </w:r>
      <w:r w:rsidRPr="008D73C4">
        <w:rPr>
          <w:rFonts w:ascii="Calibri" w:hAnsi="Calibri" w:cs="Calibri"/>
          <w:lang w:val="es-ES"/>
        </w:rPr>
        <w:t xml:space="preserve">n recibir cualquier vacuna para el viaje al menos un mes antes de viajar. Las vacunas recomendadas </w:t>
      </w:r>
      <w:r w:rsidR="00167042" w:rsidRPr="008D73C4">
        <w:rPr>
          <w:rFonts w:ascii="Calibri" w:hAnsi="Calibri" w:cs="Calibri"/>
          <w:lang w:val="es-ES"/>
        </w:rPr>
        <w:t xml:space="preserve">más comúnmente </w:t>
      </w:r>
      <w:r w:rsidRPr="008D73C4">
        <w:rPr>
          <w:rFonts w:ascii="Calibri" w:hAnsi="Calibri" w:cs="Calibri"/>
          <w:lang w:val="es-ES"/>
        </w:rPr>
        <w:t xml:space="preserve">en caso de </w:t>
      </w:r>
      <w:r w:rsidR="00D85AA9" w:rsidRPr="008D73C4">
        <w:rPr>
          <w:rFonts w:ascii="Calibri" w:hAnsi="Calibri" w:cs="Calibri"/>
          <w:lang w:val="es-ES"/>
        </w:rPr>
        <w:t>un viaje</w:t>
      </w:r>
      <w:r w:rsidRPr="008D73C4">
        <w:rPr>
          <w:rFonts w:ascii="Calibri" w:hAnsi="Calibri" w:cs="Calibri"/>
          <w:lang w:val="es-ES"/>
        </w:rPr>
        <w:t xml:space="preserve"> son hepatitis A y fiebre amarilla.</w:t>
      </w:r>
    </w:p>
    <w:p w14:paraId="115BA7D7" w14:textId="77777777" w:rsidR="009814EF" w:rsidRPr="008D73C4" w:rsidRDefault="009814EF">
      <w:pPr>
        <w:rPr>
          <w:rFonts w:ascii="Calibri" w:hAnsi="Calibri" w:cs="Calibri"/>
          <w:lang w:val="es-ES"/>
        </w:rPr>
      </w:pPr>
    </w:p>
    <w:p w14:paraId="0442ACEA" w14:textId="77777777" w:rsidR="00905D2F" w:rsidRPr="008D73C4" w:rsidRDefault="00905D2F" w:rsidP="009F3A74">
      <w:pPr>
        <w:rPr>
          <w:rFonts w:ascii="Calibri" w:hAnsi="Calibri" w:cs="Calibri"/>
          <w:b/>
          <w:bCs/>
          <w:sz w:val="28"/>
          <w:szCs w:val="28"/>
          <w:lang w:val="es-ES"/>
        </w:rPr>
      </w:pPr>
    </w:p>
    <w:p w14:paraId="0CF03D44" w14:textId="77777777" w:rsidR="009F3A74" w:rsidRPr="008D73C4" w:rsidRDefault="009814EF" w:rsidP="009F3A74">
      <w:pPr>
        <w:rPr>
          <w:rFonts w:ascii="Calibri" w:hAnsi="Calibri" w:cs="Calibri"/>
          <w:b/>
          <w:bCs/>
          <w:sz w:val="28"/>
          <w:szCs w:val="28"/>
          <w:lang w:val="es-ES"/>
        </w:rPr>
      </w:pPr>
      <w:r w:rsidRPr="008D73C4">
        <w:rPr>
          <w:rFonts w:ascii="Calibri" w:hAnsi="Calibri" w:cs="Calibri"/>
          <w:b/>
          <w:bCs/>
          <w:sz w:val="28"/>
          <w:szCs w:val="28"/>
          <w:lang w:val="es-ES"/>
        </w:rPr>
        <w:t>VACUNACIÓN CONTRA EL COVID-19</w:t>
      </w:r>
    </w:p>
    <w:p w14:paraId="776B0C47" w14:textId="77777777" w:rsidR="009F3A74" w:rsidRPr="008D73C4" w:rsidRDefault="009F3A74" w:rsidP="009F3A74">
      <w:pPr>
        <w:rPr>
          <w:rFonts w:ascii="Calibri" w:hAnsi="Calibri" w:cs="Calibri"/>
          <w:b/>
          <w:bCs/>
          <w:lang w:val="es-ES"/>
        </w:rPr>
      </w:pPr>
    </w:p>
    <w:p w14:paraId="60C2F0EF" w14:textId="0250366F" w:rsidR="009814EF" w:rsidRPr="008D73C4" w:rsidRDefault="009814EF" w:rsidP="009F3A74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Actualmente </w:t>
      </w:r>
      <w:r w:rsidR="00397840" w:rsidRPr="008D73C4">
        <w:rPr>
          <w:rFonts w:ascii="Calibri" w:hAnsi="Calibri" w:cs="Calibri"/>
          <w:lang w:val="es-ES"/>
        </w:rPr>
        <w:t xml:space="preserve">las vacunas contra </w:t>
      </w:r>
      <w:r w:rsidR="00167042" w:rsidRPr="008D73C4">
        <w:rPr>
          <w:rFonts w:ascii="Calibri" w:hAnsi="Calibri" w:cs="Calibri"/>
          <w:lang w:val="es-ES"/>
        </w:rPr>
        <w:t>el</w:t>
      </w:r>
      <w:r w:rsidRPr="008D73C4">
        <w:rPr>
          <w:rFonts w:ascii="Calibri" w:hAnsi="Calibri" w:cs="Calibri"/>
          <w:lang w:val="es-ES"/>
        </w:rPr>
        <w:t xml:space="preserve"> </w:t>
      </w:r>
      <w:r w:rsidR="009F3A74" w:rsidRPr="008D73C4">
        <w:rPr>
          <w:rFonts w:ascii="Calibri" w:hAnsi="Calibri" w:cs="Calibri"/>
          <w:lang w:val="es-ES"/>
        </w:rPr>
        <w:t xml:space="preserve">COVID-19 </w:t>
      </w:r>
      <w:r w:rsidRPr="008D73C4">
        <w:rPr>
          <w:rFonts w:ascii="Calibri" w:hAnsi="Calibri" w:cs="Calibri"/>
          <w:lang w:val="es-ES"/>
        </w:rPr>
        <w:t xml:space="preserve">pueden aplicarse a niños de 12 años en adelante en ciertos países. Sin embargo, la edad elegible para la vacuna está cambiando rápidamente para incluir </w:t>
      </w:r>
      <w:r w:rsidR="00D42F88" w:rsidRPr="008D73C4">
        <w:rPr>
          <w:rFonts w:ascii="Calibri" w:hAnsi="Calibri" w:cs="Calibri"/>
          <w:lang w:val="es-ES"/>
        </w:rPr>
        <w:t xml:space="preserve">a </w:t>
      </w:r>
      <w:r w:rsidRPr="008D73C4">
        <w:rPr>
          <w:rFonts w:ascii="Calibri" w:hAnsi="Calibri" w:cs="Calibri"/>
          <w:lang w:val="es-ES"/>
        </w:rPr>
        <w:t xml:space="preserve">niños menores. Actualmente, los ensayos clínicos están inscribiendo niños </w:t>
      </w:r>
      <w:r w:rsidR="005F53EE" w:rsidRPr="008D73C4">
        <w:rPr>
          <w:rFonts w:ascii="Calibri" w:hAnsi="Calibri" w:cs="Calibri"/>
          <w:lang w:val="es-ES"/>
        </w:rPr>
        <w:t>desde los seis meses de edad. Es muy recomenda</w:t>
      </w:r>
      <w:r w:rsidR="00D42F88" w:rsidRPr="008D73C4">
        <w:rPr>
          <w:rFonts w:ascii="Calibri" w:hAnsi="Calibri" w:cs="Calibri"/>
          <w:lang w:val="es-ES"/>
        </w:rPr>
        <w:t>ble</w:t>
      </w:r>
      <w:r w:rsidR="005F53EE" w:rsidRPr="008D73C4">
        <w:rPr>
          <w:rFonts w:ascii="Calibri" w:hAnsi="Calibri" w:cs="Calibri"/>
          <w:lang w:val="es-ES"/>
        </w:rPr>
        <w:t xml:space="preserve"> que su hijo reciba la vacuna contra</w:t>
      </w:r>
      <w:r w:rsidR="00397840" w:rsidRPr="008D73C4">
        <w:rPr>
          <w:rFonts w:ascii="Calibri" w:hAnsi="Calibri" w:cs="Calibri"/>
          <w:lang w:val="es-ES"/>
        </w:rPr>
        <w:t xml:space="preserve"> </w:t>
      </w:r>
      <w:r w:rsidR="00167042" w:rsidRPr="008D73C4">
        <w:rPr>
          <w:rFonts w:ascii="Calibri" w:hAnsi="Calibri" w:cs="Calibri"/>
          <w:lang w:val="es-ES"/>
        </w:rPr>
        <w:t>el</w:t>
      </w:r>
      <w:r w:rsidR="00397840" w:rsidRPr="008D73C4">
        <w:rPr>
          <w:rFonts w:ascii="Calibri" w:hAnsi="Calibri" w:cs="Calibri"/>
          <w:lang w:val="es-ES"/>
        </w:rPr>
        <w:t xml:space="preserve"> COVID-19 cuando sea elegible. Si su hijo está tomando medicamentos inmunosupresores,</w:t>
      </w:r>
      <w:r w:rsidR="007A3862" w:rsidRPr="008D73C4">
        <w:rPr>
          <w:rFonts w:ascii="Calibri" w:hAnsi="Calibri" w:cs="Calibri"/>
          <w:lang w:val="es-ES"/>
        </w:rPr>
        <w:t xml:space="preserve"> por favor hable con su médico para </w:t>
      </w:r>
      <w:r w:rsidR="005531BE" w:rsidRPr="008D73C4">
        <w:rPr>
          <w:rFonts w:ascii="Calibri" w:hAnsi="Calibri" w:cs="Calibri"/>
          <w:lang w:val="es-ES"/>
        </w:rPr>
        <w:t>asesoría</w:t>
      </w:r>
      <w:r w:rsidR="007A3862" w:rsidRPr="008D73C4">
        <w:rPr>
          <w:rFonts w:ascii="Calibri" w:hAnsi="Calibri" w:cs="Calibri"/>
          <w:lang w:val="es-ES"/>
        </w:rPr>
        <w:t xml:space="preserve"> específica sobre la vacuna contra </w:t>
      </w:r>
      <w:r w:rsidR="00167042" w:rsidRPr="008D73C4">
        <w:rPr>
          <w:rFonts w:ascii="Calibri" w:hAnsi="Calibri" w:cs="Calibri"/>
          <w:lang w:val="es-ES"/>
        </w:rPr>
        <w:t>el</w:t>
      </w:r>
      <w:r w:rsidR="007A3862" w:rsidRPr="008D73C4">
        <w:rPr>
          <w:rFonts w:ascii="Calibri" w:hAnsi="Calibri" w:cs="Calibri"/>
          <w:lang w:val="es-ES"/>
        </w:rPr>
        <w:t xml:space="preserve"> COVID-19. El desarrollo e investigación sobre la vacuna contra </w:t>
      </w:r>
      <w:r w:rsidR="00167042" w:rsidRPr="008D73C4">
        <w:rPr>
          <w:rFonts w:ascii="Calibri" w:hAnsi="Calibri" w:cs="Calibri"/>
          <w:lang w:val="es-ES"/>
        </w:rPr>
        <w:t>el</w:t>
      </w:r>
      <w:r w:rsidR="007A3862" w:rsidRPr="008D73C4">
        <w:rPr>
          <w:rFonts w:ascii="Calibri" w:hAnsi="Calibri" w:cs="Calibri"/>
          <w:lang w:val="es-ES"/>
        </w:rPr>
        <w:t xml:space="preserve"> COVID-19 </w:t>
      </w:r>
      <w:r w:rsidR="00167042" w:rsidRPr="008D73C4">
        <w:rPr>
          <w:rFonts w:ascii="Calibri" w:hAnsi="Calibri" w:cs="Calibri"/>
          <w:lang w:val="es-ES"/>
        </w:rPr>
        <w:t>están cambiando</w:t>
      </w:r>
      <w:r w:rsidR="007A3862" w:rsidRPr="008D73C4">
        <w:rPr>
          <w:rFonts w:ascii="Calibri" w:hAnsi="Calibri" w:cs="Calibri"/>
          <w:lang w:val="es-ES"/>
        </w:rPr>
        <w:t xml:space="preserve"> constantemente</w:t>
      </w:r>
      <w:r w:rsidR="00D85AA9" w:rsidRPr="008D73C4">
        <w:rPr>
          <w:rFonts w:ascii="Calibri" w:hAnsi="Calibri" w:cs="Calibri"/>
          <w:lang w:val="es-ES"/>
        </w:rPr>
        <w:t xml:space="preserve">, así que </w:t>
      </w:r>
      <w:r w:rsidR="002E7900" w:rsidRPr="008D73C4">
        <w:rPr>
          <w:rFonts w:ascii="Calibri" w:hAnsi="Calibri" w:cs="Calibri"/>
          <w:lang w:val="es-ES"/>
        </w:rPr>
        <w:t>consulte</w:t>
      </w:r>
      <w:r w:rsidR="007A3862" w:rsidRPr="008D73C4">
        <w:rPr>
          <w:rFonts w:ascii="Calibri" w:hAnsi="Calibri" w:cs="Calibri"/>
          <w:lang w:val="es-ES"/>
        </w:rPr>
        <w:t xml:space="preserve"> con su médico sobre las recomendaciones más actualizadas.</w:t>
      </w:r>
    </w:p>
    <w:p w14:paraId="31A1E574" w14:textId="77777777" w:rsidR="009814EF" w:rsidRPr="008D73C4" w:rsidRDefault="009814EF" w:rsidP="009F3A74">
      <w:pPr>
        <w:rPr>
          <w:rFonts w:ascii="Calibri" w:hAnsi="Calibri" w:cs="Calibri"/>
          <w:lang w:val="es-ES"/>
        </w:rPr>
      </w:pPr>
    </w:p>
    <w:p w14:paraId="2AEC6ACF" w14:textId="7A1D2371" w:rsidR="009F3A74" w:rsidRPr="008D73C4" w:rsidRDefault="007A3862">
      <w:pPr>
        <w:rPr>
          <w:rFonts w:ascii="Calibri" w:hAnsi="Calibri" w:cs="Calibri"/>
          <w:b/>
          <w:bCs/>
          <w:lang w:val="es-ES"/>
        </w:rPr>
      </w:pPr>
      <w:r w:rsidRPr="008D73C4">
        <w:rPr>
          <w:rFonts w:ascii="Calibri" w:hAnsi="Calibri" w:cs="Calibri"/>
          <w:b/>
          <w:bCs/>
          <w:lang w:val="es-ES"/>
        </w:rPr>
        <w:t>VACUNAS VIVA</w:t>
      </w:r>
      <w:r w:rsidR="005306DE" w:rsidRPr="008D73C4">
        <w:rPr>
          <w:rFonts w:ascii="Calibri" w:hAnsi="Calibri" w:cs="Calibri"/>
          <w:b/>
          <w:bCs/>
          <w:lang w:val="es-ES"/>
        </w:rPr>
        <w:t>S ATENUADAS:</w:t>
      </w:r>
    </w:p>
    <w:p w14:paraId="4ACA4E9B" w14:textId="77777777" w:rsidR="009F3A74" w:rsidRPr="008D73C4" w:rsidRDefault="007A3862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Influenza intranasal</w:t>
      </w:r>
    </w:p>
    <w:p w14:paraId="4E366E1E" w14:textId="5A44F7B2" w:rsidR="009F3A74" w:rsidRPr="008D73C4" w:rsidRDefault="007A3862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Sarampión-paperas-rub</w:t>
      </w:r>
      <w:r w:rsidR="002E7900" w:rsidRPr="008D73C4">
        <w:rPr>
          <w:rFonts w:ascii="Calibri" w:hAnsi="Calibri" w:cs="Calibri"/>
          <w:lang w:val="es-ES"/>
        </w:rPr>
        <w:t>e</w:t>
      </w:r>
      <w:r w:rsidRPr="008D73C4">
        <w:rPr>
          <w:rFonts w:ascii="Calibri" w:hAnsi="Calibri" w:cs="Calibri"/>
          <w:lang w:val="es-ES"/>
        </w:rPr>
        <w:t>ola (MMR, por sus siglas en inglés)</w:t>
      </w:r>
    </w:p>
    <w:p w14:paraId="192B5EA0" w14:textId="77777777" w:rsidR="009F3A74" w:rsidRPr="008D73C4" w:rsidRDefault="007A3862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Varicel</w:t>
      </w:r>
      <w:r w:rsidR="009F3A74" w:rsidRPr="008D73C4">
        <w:rPr>
          <w:rFonts w:ascii="Calibri" w:hAnsi="Calibri" w:cs="Calibri"/>
          <w:lang w:val="es-ES"/>
        </w:rPr>
        <w:t>a</w:t>
      </w:r>
    </w:p>
    <w:p w14:paraId="2FD9DEEB" w14:textId="77777777" w:rsidR="009F3A74" w:rsidRPr="008D73C4" w:rsidRDefault="009F3A74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Rotavirus </w:t>
      </w:r>
    </w:p>
    <w:p w14:paraId="54499917" w14:textId="22DF4A6D" w:rsidR="00807272" w:rsidRPr="008D73C4" w:rsidRDefault="002E7900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Polio (vacuna oral)</w:t>
      </w:r>
    </w:p>
    <w:p w14:paraId="2682D848" w14:textId="0EBAA5EB" w:rsidR="007A3862" w:rsidRPr="008D73C4" w:rsidRDefault="007A3862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Viruela</w:t>
      </w:r>
    </w:p>
    <w:p w14:paraId="297BD9FA" w14:textId="0F6608BE" w:rsidR="00854314" w:rsidRPr="008D73C4" w:rsidRDefault="00854314">
      <w:pPr>
        <w:rPr>
          <w:rFonts w:ascii="Calibri" w:hAnsi="Calibri" w:cs="Calibri"/>
          <w:lang w:val="es-ES"/>
        </w:rPr>
      </w:pPr>
    </w:p>
    <w:p w14:paraId="76C139C4" w14:textId="66F13FBE" w:rsidR="00854314" w:rsidRPr="008D73C4" w:rsidRDefault="00854314" w:rsidP="00854314">
      <w:pPr>
        <w:rPr>
          <w:rFonts w:ascii="Calibri" w:eastAsia="Times New Roman" w:hAnsi="Calibri" w:cs="Calibri"/>
          <w:color w:val="000000"/>
          <w:lang w:val="es-ES"/>
        </w:rPr>
      </w:pPr>
      <w:r w:rsidRPr="008D73C4">
        <w:rPr>
          <w:rFonts w:ascii="Calibri" w:eastAsia="Times New Roman" w:hAnsi="Calibri" w:cs="Calibri"/>
          <w:color w:val="000000"/>
          <w:lang w:val="es-ES"/>
        </w:rPr>
        <w:t xml:space="preserve">Miembros Colaborador de SPD: </w:t>
      </w:r>
      <w:proofErr w:type="spellStart"/>
      <w:r w:rsidRPr="008D73C4">
        <w:rPr>
          <w:rFonts w:ascii="Calibri" w:eastAsia="Times New Roman" w:hAnsi="Calibri" w:cs="Calibri"/>
          <w:color w:val="000000"/>
          <w:lang w:val="es-ES"/>
        </w:rPr>
        <w:t>Mumtaz</w:t>
      </w:r>
      <w:proofErr w:type="spellEnd"/>
      <w:r w:rsidRPr="008D73C4">
        <w:rPr>
          <w:rFonts w:ascii="Calibri" w:eastAsia="Times New Roman" w:hAnsi="Calibri" w:cs="Calibri"/>
          <w:color w:val="000000"/>
          <w:lang w:val="es-ES"/>
        </w:rPr>
        <w:t xml:space="preserve"> </w:t>
      </w:r>
      <w:proofErr w:type="spellStart"/>
      <w:r w:rsidRPr="008D73C4">
        <w:rPr>
          <w:rFonts w:ascii="Calibri" w:eastAsia="Times New Roman" w:hAnsi="Calibri" w:cs="Calibri"/>
          <w:color w:val="000000"/>
          <w:lang w:val="es-ES"/>
        </w:rPr>
        <w:t>Ashraf</w:t>
      </w:r>
      <w:proofErr w:type="spellEnd"/>
      <w:r w:rsidRPr="008D73C4">
        <w:rPr>
          <w:rFonts w:ascii="Calibri" w:eastAsia="Times New Roman" w:hAnsi="Calibri" w:cs="Calibri"/>
          <w:color w:val="000000"/>
          <w:lang w:val="es-ES"/>
        </w:rPr>
        <w:t xml:space="preserve"> </w:t>
      </w:r>
      <w:proofErr w:type="spellStart"/>
      <w:r w:rsidRPr="008D73C4">
        <w:rPr>
          <w:rFonts w:ascii="Calibri" w:eastAsia="Times New Roman" w:hAnsi="Calibri" w:cs="Calibri"/>
          <w:color w:val="000000"/>
          <w:lang w:val="es-ES"/>
        </w:rPr>
        <w:t>Munshi</w:t>
      </w:r>
      <w:proofErr w:type="spellEnd"/>
      <w:r w:rsidRPr="008D73C4">
        <w:rPr>
          <w:rFonts w:ascii="Calibri" w:eastAsia="Times New Roman" w:hAnsi="Calibri" w:cs="Calibri"/>
          <w:color w:val="000000"/>
          <w:lang w:val="es-ES"/>
        </w:rPr>
        <w:t xml:space="preserve"> </w:t>
      </w:r>
    </w:p>
    <w:p w14:paraId="6DD211A1" w14:textId="4234AE67" w:rsidR="00854314" w:rsidRPr="008D73C4" w:rsidRDefault="00854314" w:rsidP="00854314">
      <w:pPr>
        <w:rPr>
          <w:rFonts w:ascii="Calibri" w:eastAsia="Times New Roman" w:hAnsi="Calibri" w:cs="Calibri"/>
          <w:color w:val="000000"/>
          <w:lang w:val="es-ES"/>
        </w:rPr>
      </w:pPr>
      <w:r w:rsidRPr="008D73C4">
        <w:rPr>
          <w:rFonts w:ascii="Calibri" w:eastAsia="Times New Roman" w:hAnsi="Calibri" w:cs="Calibri"/>
          <w:color w:val="000000"/>
          <w:lang w:val="es-ES"/>
        </w:rPr>
        <w:t xml:space="preserve">Revisores del Comité: Esteban </w:t>
      </w:r>
      <w:proofErr w:type="spellStart"/>
      <w:r w:rsidRPr="008D73C4">
        <w:rPr>
          <w:rFonts w:ascii="Calibri" w:eastAsia="Times New Roman" w:hAnsi="Calibri" w:cs="Calibri"/>
          <w:color w:val="000000"/>
          <w:lang w:val="es-ES"/>
        </w:rPr>
        <w:t>Fernandez-Faith</w:t>
      </w:r>
      <w:proofErr w:type="spellEnd"/>
      <w:r w:rsidRPr="008D73C4">
        <w:rPr>
          <w:rFonts w:ascii="Calibri" w:eastAsia="Times New Roman" w:hAnsi="Calibri" w:cs="Calibri"/>
          <w:color w:val="000000"/>
          <w:lang w:val="es-ES"/>
        </w:rPr>
        <w:t xml:space="preserve"> e Irene Lara-Corrales</w:t>
      </w:r>
    </w:p>
    <w:p w14:paraId="008E72CC" w14:textId="47DFE663" w:rsidR="00E97820" w:rsidRPr="008D73C4" w:rsidRDefault="00E97820" w:rsidP="00E97820">
      <w:pPr>
        <w:rPr>
          <w:rFonts w:ascii="Calibri" w:eastAsia="Times New Roman" w:hAnsi="Calibri" w:cs="Calibri"/>
          <w:color w:val="000000"/>
          <w:lang w:val="es-ES"/>
        </w:rPr>
      </w:pPr>
      <w:r w:rsidRPr="008D73C4">
        <w:rPr>
          <w:rFonts w:ascii="Calibri" w:eastAsia="Times New Roman" w:hAnsi="Calibri" w:cs="Calibri"/>
          <w:color w:val="000000"/>
          <w:lang w:val="es-ES"/>
        </w:rPr>
        <w:t>Revisor</w:t>
      </w:r>
      <w:r w:rsidR="005306DE" w:rsidRPr="008D73C4">
        <w:rPr>
          <w:rFonts w:ascii="Calibri" w:eastAsia="Times New Roman" w:hAnsi="Calibri" w:cs="Calibri"/>
          <w:color w:val="000000"/>
          <w:lang w:val="es-ES"/>
        </w:rPr>
        <w:t>as</w:t>
      </w:r>
      <w:r w:rsidRPr="008D73C4">
        <w:rPr>
          <w:rFonts w:ascii="Calibri" w:eastAsia="Times New Roman" w:hAnsi="Calibri" w:cs="Calibri"/>
          <w:color w:val="000000"/>
          <w:lang w:val="es-ES"/>
        </w:rPr>
        <w:t xml:space="preserve"> expert</w:t>
      </w:r>
      <w:r w:rsidR="005306DE" w:rsidRPr="008D73C4">
        <w:rPr>
          <w:rFonts w:ascii="Calibri" w:eastAsia="Times New Roman" w:hAnsi="Calibri" w:cs="Calibri"/>
          <w:color w:val="000000"/>
          <w:lang w:val="es-ES"/>
        </w:rPr>
        <w:t>a</w:t>
      </w:r>
      <w:r w:rsidRPr="008D73C4">
        <w:rPr>
          <w:rFonts w:ascii="Calibri" w:eastAsia="Times New Roman" w:hAnsi="Calibri" w:cs="Calibri"/>
          <w:color w:val="000000"/>
          <w:lang w:val="es-ES"/>
        </w:rPr>
        <w:t xml:space="preserve">s: Yvonne </w:t>
      </w:r>
      <w:proofErr w:type="spellStart"/>
      <w:r w:rsidRPr="008D73C4">
        <w:rPr>
          <w:rFonts w:ascii="Calibri" w:eastAsia="Times New Roman" w:hAnsi="Calibri" w:cs="Calibri"/>
          <w:color w:val="000000"/>
          <w:lang w:val="es-ES"/>
        </w:rPr>
        <w:t>Chiu</w:t>
      </w:r>
      <w:proofErr w:type="spellEnd"/>
      <w:r w:rsidRPr="008D73C4">
        <w:rPr>
          <w:rFonts w:ascii="Calibri" w:eastAsia="Times New Roman" w:hAnsi="Calibri" w:cs="Calibri"/>
          <w:color w:val="000000"/>
          <w:lang w:val="es-ES"/>
        </w:rPr>
        <w:t xml:space="preserve"> y Jenna Streicher</w:t>
      </w:r>
    </w:p>
    <w:p w14:paraId="7A138300" w14:textId="502736FC" w:rsidR="00E97820" w:rsidRPr="008D73C4" w:rsidRDefault="00E97820" w:rsidP="00854314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Revisore de la traducción </w:t>
      </w:r>
      <w:r w:rsidR="004F3374" w:rsidRPr="008D73C4">
        <w:rPr>
          <w:rFonts w:ascii="Calibri" w:hAnsi="Calibri" w:cs="Calibri"/>
          <w:lang w:val="es-ES"/>
        </w:rPr>
        <w:t xml:space="preserve">en español: </w:t>
      </w:r>
      <w:r w:rsidR="004F3374" w:rsidRPr="008D73C4">
        <w:rPr>
          <w:rFonts w:ascii="Calibri" w:eastAsia="Times New Roman" w:hAnsi="Calibri" w:cs="Calibri"/>
          <w:color w:val="000000"/>
          <w:lang w:val="es-ES"/>
        </w:rPr>
        <w:t xml:space="preserve">Esteban </w:t>
      </w:r>
      <w:proofErr w:type="spellStart"/>
      <w:r w:rsidR="004F3374" w:rsidRPr="008D73C4">
        <w:rPr>
          <w:rFonts w:ascii="Calibri" w:eastAsia="Times New Roman" w:hAnsi="Calibri" w:cs="Calibri"/>
          <w:color w:val="000000"/>
          <w:lang w:val="es-ES"/>
        </w:rPr>
        <w:t>Fernandez-Faith</w:t>
      </w:r>
      <w:proofErr w:type="spellEnd"/>
      <w:r w:rsidR="004F3374" w:rsidRPr="008D73C4">
        <w:rPr>
          <w:rFonts w:ascii="Calibri" w:eastAsia="Times New Roman" w:hAnsi="Calibri" w:cs="Calibri"/>
          <w:color w:val="000000"/>
          <w:lang w:val="es-ES"/>
        </w:rPr>
        <w:t xml:space="preserve"> e Irene Lara-Corrales</w:t>
      </w:r>
    </w:p>
    <w:p w14:paraId="586A07FC" w14:textId="77777777" w:rsidR="00854314" w:rsidRPr="008D73C4" w:rsidRDefault="00854314">
      <w:pPr>
        <w:rPr>
          <w:rFonts w:ascii="Calibri" w:hAnsi="Calibri" w:cs="Calibri"/>
          <w:lang w:val="es-ES"/>
        </w:rPr>
      </w:pPr>
    </w:p>
    <w:sectPr w:rsidR="00854314" w:rsidRPr="008D73C4" w:rsidSect="000D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764"/>
    <w:multiLevelType w:val="multilevel"/>
    <w:tmpl w:val="E0A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14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66"/>
    <w:rsid w:val="00006C7A"/>
    <w:rsid w:val="000073CF"/>
    <w:rsid w:val="000438D8"/>
    <w:rsid w:val="000444C1"/>
    <w:rsid w:val="00044BE2"/>
    <w:rsid w:val="00050A3C"/>
    <w:rsid w:val="00050B6F"/>
    <w:rsid w:val="00073129"/>
    <w:rsid w:val="00074248"/>
    <w:rsid w:val="00074FA0"/>
    <w:rsid w:val="00081573"/>
    <w:rsid w:val="00096C90"/>
    <w:rsid w:val="000C0CD9"/>
    <w:rsid w:val="000C7499"/>
    <w:rsid w:val="000D182A"/>
    <w:rsid w:val="000D2621"/>
    <w:rsid w:val="000E5A32"/>
    <w:rsid w:val="000E681E"/>
    <w:rsid w:val="00110B4E"/>
    <w:rsid w:val="00131A0C"/>
    <w:rsid w:val="001454B5"/>
    <w:rsid w:val="00151FA6"/>
    <w:rsid w:val="00157A19"/>
    <w:rsid w:val="00167042"/>
    <w:rsid w:val="00185BE3"/>
    <w:rsid w:val="00197D1D"/>
    <w:rsid w:val="001A50CA"/>
    <w:rsid w:val="001B1520"/>
    <w:rsid w:val="001C27E2"/>
    <w:rsid w:val="001D317C"/>
    <w:rsid w:val="001E15F7"/>
    <w:rsid w:val="001E567A"/>
    <w:rsid w:val="001E59C8"/>
    <w:rsid w:val="001E7412"/>
    <w:rsid w:val="00205926"/>
    <w:rsid w:val="00210454"/>
    <w:rsid w:val="00211196"/>
    <w:rsid w:val="002160F7"/>
    <w:rsid w:val="002351FD"/>
    <w:rsid w:val="0023676C"/>
    <w:rsid w:val="002525B8"/>
    <w:rsid w:val="0025268F"/>
    <w:rsid w:val="00260005"/>
    <w:rsid w:val="00265CA9"/>
    <w:rsid w:val="002A2988"/>
    <w:rsid w:val="002C49F1"/>
    <w:rsid w:val="002E0F62"/>
    <w:rsid w:val="002E6640"/>
    <w:rsid w:val="002E7900"/>
    <w:rsid w:val="003165A7"/>
    <w:rsid w:val="003446B3"/>
    <w:rsid w:val="00345D82"/>
    <w:rsid w:val="00351CA0"/>
    <w:rsid w:val="0036084E"/>
    <w:rsid w:val="00397840"/>
    <w:rsid w:val="003A0B6E"/>
    <w:rsid w:val="003B2E66"/>
    <w:rsid w:val="003B5D01"/>
    <w:rsid w:val="003C776A"/>
    <w:rsid w:val="003D1E20"/>
    <w:rsid w:val="003E0E2C"/>
    <w:rsid w:val="003E2ABA"/>
    <w:rsid w:val="003F561B"/>
    <w:rsid w:val="004148C6"/>
    <w:rsid w:val="004307C0"/>
    <w:rsid w:val="004330B0"/>
    <w:rsid w:val="00435059"/>
    <w:rsid w:val="00446A89"/>
    <w:rsid w:val="00456941"/>
    <w:rsid w:val="004705ED"/>
    <w:rsid w:val="00476C03"/>
    <w:rsid w:val="00485240"/>
    <w:rsid w:val="004B2121"/>
    <w:rsid w:val="004B3028"/>
    <w:rsid w:val="004D07F4"/>
    <w:rsid w:val="004D4584"/>
    <w:rsid w:val="004F3374"/>
    <w:rsid w:val="004F6A51"/>
    <w:rsid w:val="00507B46"/>
    <w:rsid w:val="005122C3"/>
    <w:rsid w:val="00515BC8"/>
    <w:rsid w:val="00527382"/>
    <w:rsid w:val="005306DE"/>
    <w:rsid w:val="005455FF"/>
    <w:rsid w:val="00546EE0"/>
    <w:rsid w:val="005531BE"/>
    <w:rsid w:val="005566A8"/>
    <w:rsid w:val="00597929"/>
    <w:rsid w:val="005C542E"/>
    <w:rsid w:val="005E471A"/>
    <w:rsid w:val="005F53EE"/>
    <w:rsid w:val="005F585A"/>
    <w:rsid w:val="00603E82"/>
    <w:rsid w:val="0062286E"/>
    <w:rsid w:val="0063095F"/>
    <w:rsid w:val="00634589"/>
    <w:rsid w:val="00650F2D"/>
    <w:rsid w:val="00676DE3"/>
    <w:rsid w:val="006823BF"/>
    <w:rsid w:val="00683DFD"/>
    <w:rsid w:val="00690E69"/>
    <w:rsid w:val="006C0421"/>
    <w:rsid w:val="006D54CE"/>
    <w:rsid w:val="006E198B"/>
    <w:rsid w:val="006F170B"/>
    <w:rsid w:val="006F3F93"/>
    <w:rsid w:val="006F573A"/>
    <w:rsid w:val="00720BDC"/>
    <w:rsid w:val="00756346"/>
    <w:rsid w:val="00756943"/>
    <w:rsid w:val="00765620"/>
    <w:rsid w:val="00771805"/>
    <w:rsid w:val="0077509A"/>
    <w:rsid w:val="00777803"/>
    <w:rsid w:val="00784CBB"/>
    <w:rsid w:val="007A3862"/>
    <w:rsid w:val="007B3A26"/>
    <w:rsid w:val="007C38BF"/>
    <w:rsid w:val="007D4EE0"/>
    <w:rsid w:val="007D4FF9"/>
    <w:rsid w:val="008061FC"/>
    <w:rsid w:val="00807272"/>
    <w:rsid w:val="008269DF"/>
    <w:rsid w:val="00843269"/>
    <w:rsid w:val="00844658"/>
    <w:rsid w:val="00854314"/>
    <w:rsid w:val="008627F4"/>
    <w:rsid w:val="00871488"/>
    <w:rsid w:val="008824F1"/>
    <w:rsid w:val="00885F27"/>
    <w:rsid w:val="008B7105"/>
    <w:rsid w:val="008C0CE5"/>
    <w:rsid w:val="008C3258"/>
    <w:rsid w:val="008D1DAE"/>
    <w:rsid w:val="008D2905"/>
    <w:rsid w:val="008D73C4"/>
    <w:rsid w:val="008E1097"/>
    <w:rsid w:val="009020A6"/>
    <w:rsid w:val="009054AE"/>
    <w:rsid w:val="00905D2F"/>
    <w:rsid w:val="00910E50"/>
    <w:rsid w:val="00920B7D"/>
    <w:rsid w:val="00931315"/>
    <w:rsid w:val="00931EE2"/>
    <w:rsid w:val="00933230"/>
    <w:rsid w:val="00933BCD"/>
    <w:rsid w:val="00941B47"/>
    <w:rsid w:val="009529CE"/>
    <w:rsid w:val="00954DF7"/>
    <w:rsid w:val="0096639B"/>
    <w:rsid w:val="00980219"/>
    <w:rsid w:val="009814EF"/>
    <w:rsid w:val="009873BC"/>
    <w:rsid w:val="0098776C"/>
    <w:rsid w:val="009951A0"/>
    <w:rsid w:val="009A529D"/>
    <w:rsid w:val="009B0269"/>
    <w:rsid w:val="009B3362"/>
    <w:rsid w:val="009B472F"/>
    <w:rsid w:val="009E5EB7"/>
    <w:rsid w:val="009F3A74"/>
    <w:rsid w:val="00A629F6"/>
    <w:rsid w:val="00A701C3"/>
    <w:rsid w:val="00A7116F"/>
    <w:rsid w:val="00A76D9A"/>
    <w:rsid w:val="00A921C7"/>
    <w:rsid w:val="00AC50EC"/>
    <w:rsid w:val="00AD142D"/>
    <w:rsid w:val="00AD7A90"/>
    <w:rsid w:val="00B242B6"/>
    <w:rsid w:val="00B35F09"/>
    <w:rsid w:val="00B418D7"/>
    <w:rsid w:val="00B473C6"/>
    <w:rsid w:val="00B7494D"/>
    <w:rsid w:val="00B8481B"/>
    <w:rsid w:val="00BA1A4B"/>
    <w:rsid w:val="00BA4F84"/>
    <w:rsid w:val="00BC230E"/>
    <w:rsid w:val="00BC4820"/>
    <w:rsid w:val="00BD00A3"/>
    <w:rsid w:val="00BD2E4D"/>
    <w:rsid w:val="00BE5787"/>
    <w:rsid w:val="00BE765C"/>
    <w:rsid w:val="00BF70DC"/>
    <w:rsid w:val="00C66C9E"/>
    <w:rsid w:val="00C726C1"/>
    <w:rsid w:val="00C81870"/>
    <w:rsid w:val="00C8440E"/>
    <w:rsid w:val="00CB47B1"/>
    <w:rsid w:val="00CD4959"/>
    <w:rsid w:val="00CD5C47"/>
    <w:rsid w:val="00CF0218"/>
    <w:rsid w:val="00D055B9"/>
    <w:rsid w:val="00D342F3"/>
    <w:rsid w:val="00D41673"/>
    <w:rsid w:val="00D42F88"/>
    <w:rsid w:val="00D46CD1"/>
    <w:rsid w:val="00D57A9D"/>
    <w:rsid w:val="00D66322"/>
    <w:rsid w:val="00D71A39"/>
    <w:rsid w:val="00D725A2"/>
    <w:rsid w:val="00D7733F"/>
    <w:rsid w:val="00D85AA9"/>
    <w:rsid w:val="00D96EFB"/>
    <w:rsid w:val="00DA2078"/>
    <w:rsid w:val="00DA6D18"/>
    <w:rsid w:val="00DB0128"/>
    <w:rsid w:val="00DD098A"/>
    <w:rsid w:val="00DD50AD"/>
    <w:rsid w:val="00E12779"/>
    <w:rsid w:val="00E23211"/>
    <w:rsid w:val="00E32AC7"/>
    <w:rsid w:val="00E37978"/>
    <w:rsid w:val="00E43747"/>
    <w:rsid w:val="00E649B4"/>
    <w:rsid w:val="00E86E02"/>
    <w:rsid w:val="00E95B02"/>
    <w:rsid w:val="00E97820"/>
    <w:rsid w:val="00EA74DA"/>
    <w:rsid w:val="00EB5D41"/>
    <w:rsid w:val="00EF0C7F"/>
    <w:rsid w:val="00EF4220"/>
    <w:rsid w:val="00EF7E56"/>
    <w:rsid w:val="00F0535E"/>
    <w:rsid w:val="00F118BA"/>
    <w:rsid w:val="00F13A99"/>
    <w:rsid w:val="00F3081B"/>
    <w:rsid w:val="00F51AC7"/>
    <w:rsid w:val="00F52B84"/>
    <w:rsid w:val="00F765D7"/>
    <w:rsid w:val="00FA4386"/>
    <w:rsid w:val="00FA4953"/>
    <w:rsid w:val="00FA6D34"/>
    <w:rsid w:val="00FB10EF"/>
    <w:rsid w:val="00FE0C03"/>
    <w:rsid w:val="00FE134B"/>
    <w:rsid w:val="00FE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0E24"/>
  <w15:docId w15:val="{2748D8B6-1BB9-C043-97DD-32D9693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6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dc.gov/vaccines/schedules/hcp/imz/child-adolesc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A60126-DB84-6641-AEB3-0CF31A74943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125BB-47E0-4B57-BBB3-5ECEBD6F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Munshi, Mumtaz Ashraf</dc:creator>
  <cp:lastModifiedBy>Emily Schoenbaechler</cp:lastModifiedBy>
  <cp:revision>4</cp:revision>
  <cp:lastPrinted>2021-06-01T21:05:00Z</cp:lastPrinted>
  <dcterms:created xsi:type="dcterms:W3CDTF">2021-06-24T18:20:00Z</dcterms:created>
  <dcterms:modified xsi:type="dcterms:W3CDTF">2024-05-23T19:21:00Z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</vt:lpwstr>
  </property>
  <property fmtid="{D5CDD505-2E9C-101B-9397-08002B2CF9AE}" pid="3" name="grammarly_documentContext">
    <vt:lpwstr>{"goals":["inform"],"domain":"general","emotions":[],"dialect":"american","audience":"general"}</vt:lpwstr>
  </property>
</Properties>
</file>