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16F" w:rsidRPr="00CE1F32" w:rsidRDefault="00F7266B" w:rsidP="00A1616F">
      <w:pPr>
        <w:rPr>
          <w:rFonts w:cs="UniSansBold"/>
          <w:b/>
          <w:bCs/>
          <w:color w:val="1A1A1A"/>
          <w:sz w:val="32"/>
          <w:szCs w:val="32"/>
          <w:lang w:val="es-ES_tradnl"/>
        </w:rPr>
      </w:pPr>
      <w:r w:rsidRPr="00CE1F32">
        <w:rPr>
          <w:rFonts w:cs="UniSansBold"/>
          <w:b/>
          <w:bCs/>
          <w:color w:val="1A1A1A"/>
          <w:sz w:val="32"/>
          <w:szCs w:val="32"/>
          <w:lang w:val="es-ES_tradnl"/>
        </w:rPr>
        <w:t xml:space="preserve">¿Qué es la dermatitis </w:t>
      </w:r>
      <w:proofErr w:type="spellStart"/>
      <w:r w:rsidRPr="00CE1F32">
        <w:rPr>
          <w:rFonts w:cs="UniSansBold"/>
          <w:b/>
          <w:bCs/>
          <w:color w:val="1A1A1A"/>
          <w:sz w:val="32"/>
          <w:szCs w:val="32"/>
          <w:lang w:val="es-ES_tradnl"/>
        </w:rPr>
        <w:t>perioral</w:t>
      </w:r>
      <w:proofErr w:type="spellEnd"/>
      <w:r w:rsidRPr="00CE1F32">
        <w:rPr>
          <w:rFonts w:cs="UniSansBold"/>
          <w:b/>
          <w:bCs/>
          <w:color w:val="1A1A1A"/>
          <w:sz w:val="32"/>
          <w:szCs w:val="32"/>
          <w:lang w:val="es-ES_tradnl"/>
        </w:rPr>
        <w:t>?</w:t>
      </w:r>
      <w:r w:rsidR="00A1616F" w:rsidRPr="00CE1F32">
        <w:rPr>
          <w:rFonts w:cs="UniSansBold"/>
          <w:b/>
          <w:bCs/>
          <w:color w:val="1A1A1A"/>
          <w:sz w:val="32"/>
          <w:szCs w:val="32"/>
          <w:lang w:val="es-ES_tradnl"/>
        </w:rPr>
        <w:br/>
      </w:r>
    </w:p>
    <w:p w:rsidR="00F7266B" w:rsidRPr="00CE1F32" w:rsidRDefault="00F7266B" w:rsidP="004C4EAB">
      <w:pPr>
        <w:rPr>
          <w:b/>
          <w:lang w:val="es-ES_tradnl"/>
        </w:rPr>
      </w:pPr>
      <w:r w:rsidRPr="00CE1F32">
        <w:rPr>
          <w:b/>
          <w:lang w:val="es-ES_tradnl"/>
        </w:rPr>
        <w:t xml:space="preserve">La dermatitis </w:t>
      </w:r>
      <w:proofErr w:type="spellStart"/>
      <w:r w:rsidRPr="00CE1F32">
        <w:rPr>
          <w:b/>
          <w:lang w:val="es-ES_tradnl"/>
        </w:rPr>
        <w:t>perioral</w:t>
      </w:r>
      <w:proofErr w:type="spellEnd"/>
      <w:r w:rsidRPr="00CE1F32">
        <w:rPr>
          <w:b/>
          <w:lang w:val="es-ES_tradnl"/>
        </w:rPr>
        <w:t xml:space="preserve"> (o </w:t>
      </w:r>
      <w:proofErr w:type="spellStart"/>
      <w:r w:rsidR="004C4EAB" w:rsidRPr="00CE1F32">
        <w:rPr>
          <w:b/>
          <w:lang w:val="es-ES_tradnl"/>
        </w:rPr>
        <w:t>periorificial</w:t>
      </w:r>
      <w:proofErr w:type="spellEnd"/>
      <w:r w:rsidR="004C4EAB" w:rsidRPr="00CE1F32">
        <w:rPr>
          <w:b/>
          <w:lang w:val="es-ES_tradnl"/>
        </w:rPr>
        <w:t xml:space="preserve">) </w:t>
      </w:r>
      <w:r w:rsidRPr="00CE1F32">
        <w:rPr>
          <w:b/>
          <w:lang w:val="es-ES_tradnl"/>
        </w:rPr>
        <w:t xml:space="preserve">es un acné común o sarpullido similar a la rosácea que se desarrolla alrededor de la boca, nariz y ojos de niños y adultos jóvenes. </w:t>
      </w:r>
    </w:p>
    <w:p w:rsidR="000F40FC" w:rsidRPr="00CE1F32" w:rsidRDefault="000F40FC" w:rsidP="005E325A">
      <w:pPr>
        <w:rPr>
          <w:b/>
          <w:lang w:val="es-ES_tradnl"/>
        </w:rPr>
      </w:pPr>
    </w:p>
    <w:p w:rsidR="004C4EAB" w:rsidRPr="00CE1F32" w:rsidRDefault="00F7266B" w:rsidP="005E325A">
      <w:pPr>
        <w:rPr>
          <w:b/>
          <w:bCs/>
          <w:u w:val="single"/>
          <w:lang w:val="es-ES_tradnl"/>
        </w:rPr>
      </w:pPr>
      <w:r w:rsidRPr="00CE1F32">
        <w:rPr>
          <w:b/>
          <w:bCs/>
          <w:u w:val="single"/>
          <w:lang w:val="es-ES_tradnl"/>
        </w:rPr>
        <w:t>¿QUÉ CAUSA LA DERMATITIS PERIORAL?</w:t>
      </w:r>
    </w:p>
    <w:p w:rsidR="00A266BD" w:rsidRPr="00CE1F32" w:rsidRDefault="00A266BD" w:rsidP="005E325A">
      <w:pPr>
        <w:rPr>
          <w:b/>
          <w:bCs/>
          <w:u w:val="single"/>
          <w:lang w:val="es-ES_tradnl"/>
        </w:rPr>
      </w:pPr>
    </w:p>
    <w:p w:rsidR="00A266BD" w:rsidRPr="00CE1F32" w:rsidRDefault="00F7266B" w:rsidP="004C4EAB">
      <w:pPr>
        <w:rPr>
          <w:lang w:val="es-ES_tradnl"/>
        </w:rPr>
      </w:pPr>
      <w:r w:rsidRPr="00CE1F32">
        <w:rPr>
          <w:lang w:val="es-ES_tradnl"/>
        </w:rPr>
        <w:t>No se sabe la causa exacta de la dermatitis</w:t>
      </w:r>
      <w:r w:rsidR="004C4EAB" w:rsidRPr="00CE1F32">
        <w:rPr>
          <w:lang w:val="es-ES_tradnl"/>
        </w:rPr>
        <w:t xml:space="preserve"> </w:t>
      </w:r>
      <w:proofErr w:type="spellStart"/>
      <w:r w:rsidR="004C4EAB" w:rsidRPr="00CE1F32">
        <w:rPr>
          <w:lang w:val="es-ES_tradnl"/>
        </w:rPr>
        <w:t>perioral</w:t>
      </w:r>
      <w:proofErr w:type="spellEnd"/>
      <w:r w:rsidR="004C4EAB" w:rsidRPr="00CE1F32">
        <w:rPr>
          <w:lang w:val="es-ES_tradnl"/>
        </w:rPr>
        <w:t xml:space="preserve">. </w:t>
      </w:r>
      <w:r w:rsidRPr="00CE1F32">
        <w:rPr>
          <w:lang w:val="es-ES_tradnl"/>
        </w:rPr>
        <w:t xml:space="preserve">A veces la </w:t>
      </w:r>
      <w:r w:rsidR="004C4EAB" w:rsidRPr="00CE1F32">
        <w:rPr>
          <w:lang w:val="es-ES_tradnl"/>
        </w:rPr>
        <w:t>dermatitis</w:t>
      </w:r>
      <w:r w:rsidRPr="00CE1F32">
        <w:rPr>
          <w:lang w:val="es-ES_tradnl"/>
        </w:rPr>
        <w:t xml:space="preserve"> </w:t>
      </w:r>
      <w:proofErr w:type="spellStart"/>
      <w:r w:rsidRPr="00CE1F32">
        <w:rPr>
          <w:lang w:val="es-ES_tradnl"/>
        </w:rPr>
        <w:t>perioral</w:t>
      </w:r>
      <w:proofErr w:type="spellEnd"/>
      <w:r w:rsidRPr="00CE1F32">
        <w:rPr>
          <w:lang w:val="es-ES_tradnl"/>
        </w:rPr>
        <w:t xml:space="preserve"> </w:t>
      </w:r>
      <w:r w:rsidR="00A100EF" w:rsidRPr="00CE1F32">
        <w:rPr>
          <w:lang w:val="es-ES_tradnl"/>
        </w:rPr>
        <w:t xml:space="preserve">la activan los medicamentos esteroides que son tomados por vía oral, aplicados a la piel o inhalados. Una posible causa es </w:t>
      </w:r>
      <w:r w:rsidR="00E772F3">
        <w:rPr>
          <w:lang w:val="es-ES_tradnl"/>
        </w:rPr>
        <w:t>el</w:t>
      </w:r>
      <w:r w:rsidR="00A100EF" w:rsidRPr="00CE1F32">
        <w:rPr>
          <w:lang w:val="es-ES_tradnl"/>
        </w:rPr>
        <w:t xml:space="preserve"> crecimiento excesivo de ácaros y </w:t>
      </w:r>
      <w:r w:rsidR="00F25C1D">
        <w:rPr>
          <w:lang w:val="es-ES_tradnl"/>
        </w:rPr>
        <w:t xml:space="preserve">levaduras </w:t>
      </w:r>
      <w:r w:rsidR="00A100EF" w:rsidRPr="00CE1F32">
        <w:rPr>
          <w:lang w:val="es-ES_tradnl"/>
        </w:rPr>
        <w:t>normales de la piel</w:t>
      </w:r>
      <w:r w:rsidR="00F25C1D" w:rsidRPr="00F25C1D">
        <w:rPr>
          <w:lang w:val="es-ES_tradnl"/>
        </w:rPr>
        <w:t xml:space="preserve"> </w:t>
      </w:r>
      <w:r w:rsidR="00F25C1D">
        <w:rPr>
          <w:lang w:val="es-ES_tradnl"/>
        </w:rPr>
        <w:t xml:space="preserve">como la </w:t>
      </w:r>
      <w:r w:rsidR="00F25C1D" w:rsidRPr="00CE1F32">
        <w:rPr>
          <w:lang w:val="es-ES_tradnl"/>
        </w:rPr>
        <w:t>cándida</w:t>
      </w:r>
      <w:r w:rsidR="00A100EF" w:rsidRPr="00CE1F32">
        <w:rPr>
          <w:lang w:val="es-ES_tradnl"/>
        </w:rPr>
        <w:t>.</w:t>
      </w:r>
    </w:p>
    <w:p w:rsidR="00A266BD" w:rsidRPr="00CE1F32" w:rsidRDefault="00A266BD" w:rsidP="005E325A">
      <w:pPr>
        <w:rPr>
          <w:b/>
          <w:bCs/>
          <w:u w:val="single"/>
          <w:lang w:val="es-ES_tradnl"/>
        </w:rPr>
      </w:pPr>
    </w:p>
    <w:p w:rsidR="004C4EAB" w:rsidRDefault="00A100EF" w:rsidP="005E325A">
      <w:pPr>
        <w:rPr>
          <w:b/>
          <w:bCs/>
          <w:u w:val="single"/>
        </w:rPr>
      </w:pPr>
      <w:r>
        <w:rPr>
          <w:b/>
          <w:bCs/>
          <w:u w:val="single"/>
        </w:rPr>
        <w:t>DATOS DE LA DERMATITIS PERIORAL</w:t>
      </w:r>
    </w:p>
    <w:p w:rsidR="0026506D" w:rsidRPr="00887622" w:rsidRDefault="0026506D" w:rsidP="005E325A">
      <w:pPr>
        <w:rPr>
          <w:b/>
          <w:bCs/>
          <w:u w:val="single"/>
        </w:rPr>
      </w:pPr>
    </w:p>
    <w:p w:rsidR="004C4EAB" w:rsidRPr="00CE1F32" w:rsidRDefault="00A100EF" w:rsidP="004C4EAB">
      <w:pPr>
        <w:pStyle w:val="ListParagraph"/>
        <w:numPr>
          <w:ilvl w:val="0"/>
          <w:numId w:val="26"/>
        </w:numPr>
        <w:rPr>
          <w:lang w:val="es-ES_tradnl"/>
        </w:rPr>
      </w:pPr>
      <w:r w:rsidRPr="00CE1F32">
        <w:rPr>
          <w:lang w:val="es-ES_tradnl"/>
        </w:rPr>
        <w:t xml:space="preserve">La </w:t>
      </w:r>
      <w:r w:rsidR="004C4EAB" w:rsidRPr="00CE1F32">
        <w:rPr>
          <w:lang w:val="es-ES_tradnl"/>
        </w:rPr>
        <w:t>dermatitis</w:t>
      </w:r>
      <w:r w:rsidRPr="00CE1F32">
        <w:rPr>
          <w:lang w:val="es-ES_tradnl"/>
        </w:rPr>
        <w:t xml:space="preserve"> </w:t>
      </w:r>
      <w:proofErr w:type="spellStart"/>
      <w:r w:rsidRPr="00CE1F32">
        <w:rPr>
          <w:lang w:val="es-ES_tradnl"/>
        </w:rPr>
        <w:t>perioral</w:t>
      </w:r>
      <w:proofErr w:type="spellEnd"/>
      <w:r w:rsidRPr="00CE1F32">
        <w:rPr>
          <w:lang w:val="es-ES_tradnl"/>
        </w:rPr>
        <w:t xml:space="preserve"> tiene la apariencia de muchos bul</w:t>
      </w:r>
      <w:r w:rsidR="009C1C03">
        <w:rPr>
          <w:lang w:val="es-ES_tradnl"/>
        </w:rPr>
        <w:t>tos</w:t>
      </w:r>
      <w:r w:rsidRPr="00CE1F32">
        <w:rPr>
          <w:lang w:val="es-ES_tradnl"/>
        </w:rPr>
        <w:t xml:space="preserve"> diminutos rosados o de color piel que usualmente se acercan a los labios, pero no salen en los labios.</w:t>
      </w:r>
    </w:p>
    <w:p w:rsidR="004C4EAB" w:rsidRPr="00E772F3" w:rsidRDefault="00A100EF" w:rsidP="004C4EAB">
      <w:pPr>
        <w:pStyle w:val="ListParagraph"/>
        <w:numPr>
          <w:ilvl w:val="0"/>
          <w:numId w:val="26"/>
        </w:numPr>
        <w:rPr>
          <w:lang w:val="es-ES_tradnl"/>
        </w:rPr>
      </w:pPr>
      <w:r w:rsidRPr="00CE1F32">
        <w:rPr>
          <w:lang w:val="es-ES_tradnl"/>
        </w:rPr>
        <w:t xml:space="preserve">La dermatitis </w:t>
      </w:r>
      <w:proofErr w:type="spellStart"/>
      <w:r w:rsidRPr="00CE1F32">
        <w:rPr>
          <w:lang w:val="es-ES_tradnl"/>
        </w:rPr>
        <w:t>perioral</w:t>
      </w:r>
      <w:proofErr w:type="spellEnd"/>
      <w:r w:rsidRPr="00CE1F32">
        <w:rPr>
          <w:lang w:val="es-ES_tradnl"/>
        </w:rPr>
        <w:t xml:space="preserve"> puede aparecer a cualquier edad en la niñez y adolescencia</w:t>
      </w:r>
      <w:r w:rsidR="00E772F3">
        <w:rPr>
          <w:lang w:val="es-ES_tradnl"/>
        </w:rPr>
        <w:t>, t</w:t>
      </w:r>
      <w:r w:rsidR="00AC529A" w:rsidRPr="00AC529A">
        <w:rPr>
          <w:lang w:val="es-ES_tradnl"/>
        </w:rPr>
        <w:t xml:space="preserve">anto en niñas como </w:t>
      </w:r>
      <w:r w:rsidR="00E772F3">
        <w:rPr>
          <w:lang w:val="es-ES_tradnl"/>
        </w:rPr>
        <w:t xml:space="preserve">en </w:t>
      </w:r>
      <w:r w:rsidR="00AC529A" w:rsidRPr="00AC529A">
        <w:rPr>
          <w:lang w:val="es-ES_tradnl"/>
        </w:rPr>
        <w:t>niños.</w:t>
      </w:r>
    </w:p>
    <w:p w:rsidR="004C4EAB" w:rsidRPr="00CE1F32" w:rsidRDefault="00A100EF" w:rsidP="004C4EAB">
      <w:pPr>
        <w:pStyle w:val="ListParagraph"/>
        <w:numPr>
          <w:ilvl w:val="0"/>
          <w:numId w:val="26"/>
        </w:numPr>
        <w:rPr>
          <w:lang w:val="es-ES_tradnl"/>
        </w:rPr>
      </w:pPr>
      <w:r w:rsidRPr="00CE1F32">
        <w:rPr>
          <w:lang w:val="es-ES_tradnl"/>
        </w:rPr>
        <w:t xml:space="preserve">El sarpullido de </w:t>
      </w:r>
      <w:r w:rsidR="00CE1F32">
        <w:rPr>
          <w:lang w:val="es-ES_tradnl"/>
        </w:rPr>
        <w:t>l</w:t>
      </w:r>
      <w:r w:rsidRPr="00CE1F32">
        <w:rPr>
          <w:lang w:val="es-ES_tradnl"/>
        </w:rPr>
        <w:t xml:space="preserve">a dermatitis </w:t>
      </w:r>
      <w:proofErr w:type="spellStart"/>
      <w:r w:rsidRPr="00CE1F32">
        <w:rPr>
          <w:lang w:val="es-ES_tradnl"/>
        </w:rPr>
        <w:t>perioral</w:t>
      </w:r>
      <w:proofErr w:type="spellEnd"/>
      <w:r w:rsidRPr="00CE1F32">
        <w:rPr>
          <w:lang w:val="es-ES_tradnl"/>
        </w:rPr>
        <w:t xml:space="preserve"> por lo general no es muy molesto, aunque </w:t>
      </w:r>
      <w:r w:rsidR="00E772F3">
        <w:rPr>
          <w:lang w:val="es-ES_tradnl"/>
        </w:rPr>
        <w:t>podría</w:t>
      </w:r>
      <w:r w:rsidRPr="00CE1F32">
        <w:rPr>
          <w:lang w:val="es-ES_tradnl"/>
        </w:rPr>
        <w:t xml:space="preserve"> causar una leve comezón o ardor.</w:t>
      </w:r>
    </w:p>
    <w:p w:rsidR="004C4EAB" w:rsidRPr="00CE1F32" w:rsidRDefault="00AF00ED" w:rsidP="004C4EAB">
      <w:pPr>
        <w:pStyle w:val="ListParagraph"/>
        <w:numPr>
          <w:ilvl w:val="0"/>
          <w:numId w:val="26"/>
        </w:numPr>
        <w:rPr>
          <w:lang w:val="es-ES_tradnl"/>
        </w:rPr>
      </w:pPr>
      <w:r w:rsidRPr="00CE1F32">
        <w:rPr>
          <w:lang w:val="es-ES_tradnl"/>
        </w:rPr>
        <w:t xml:space="preserve">Muchas personas que padecen </w:t>
      </w:r>
      <w:r w:rsidR="004C4EAB" w:rsidRPr="00CE1F32">
        <w:rPr>
          <w:lang w:val="es-ES_tradnl"/>
        </w:rPr>
        <w:t xml:space="preserve">dermatitis </w:t>
      </w:r>
      <w:proofErr w:type="spellStart"/>
      <w:r w:rsidRPr="00CE1F32">
        <w:rPr>
          <w:lang w:val="es-ES_tradnl"/>
        </w:rPr>
        <w:t>perioral</w:t>
      </w:r>
      <w:proofErr w:type="spellEnd"/>
      <w:r w:rsidRPr="00CE1F32">
        <w:rPr>
          <w:lang w:val="es-ES_tradnl"/>
        </w:rPr>
        <w:t xml:space="preserve"> tienen un historial de </w:t>
      </w:r>
      <w:r w:rsidR="004C4EAB" w:rsidRPr="00CE1F32">
        <w:rPr>
          <w:lang w:val="es-ES_tradnl"/>
        </w:rPr>
        <w:t>eczema o</w:t>
      </w:r>
      <w:r w:rsidRPr="00CE1F32">
        <w:rPr>
          <w:lang w:val="es-ES_tradnl"/>
        </w:rPr>
        <w:t xml:space="preserve"> asma. Esto podría ser porque los pacientes con eczema y asma necesitan usar medicamentos esteroides (y podrían tener problemas de barrera cutánea).</w:t>
      </w:r>
    </w:p>
    <w:p w:rsidR="00AF00ED" w:rsidRPr="00CE1F32" w:rsidRDefault="00685392" w:rsidP="00AF00ED">
      <w:pPr>
        <w:pStyle w:val="ListParagraph"/>
        <w:numPr>
          <w:ilvl w:val="0"/>
          <w:numId w:val="26"/>
        </w:numPr>
        <w:rPr>
          <w:lang w:val="es-ES_tradnl"/>
        </w:rPr>
      </w:pPr>
      <w:r>
        <w:rPr>
          <w:lang w:val="es-ES_tradnl"/>
        </w:rPr>
        <w:t>Al inicio podría parecer que l</w:t>
      </w:r>
      <w:r w:rsidR="00AF00ED" w:rsidRPr="00CE1F32">
        <w:rPr>
          <w:lang w:val="es-ES_tradnl"/>
        </w:rPr>
        <w:t xml:space="preserve">os esteroides tópicos </w:t>
      </w:r>
      <w:r>
        <w:rPr>
          <w:lang w:val="es-ES_tradnl"/>
        </w:rPr>
        <w:t xml:space="preserve">están </w:t>
      </w:r>
      <w:r w:rsidR="00AF00ED" w:rsidRPr="00CE1F32">
        <w:rPr>
          <w:lang w:val="es-ES_tradnl"/>
        </w:rPr>
        <w:t>ayuda</w:t>
      </w:r>
      <w:r>
        <w:rPr>
          <w:lang w:val="es-ES_tradnl"/>
        </w:rPr>
        <w:t>ndo</w:t>
      </w:r>
      <w:r w:rsidR="00AF00ED" w:rsidRPr="00CE1F32">
        <w:rPr>
          <w:lang w:val="es-ES_tradnl"/>
        </w:rPr>
        <w:t xml:space="preserve"> a sanar la dermatitis </w:t>
      </w:r>
      <w:proofErr w:type="spellStart"/>
      <w:r w:rsidR="00AF00ED" w:rsidRPr="00CE1F32">
        <w:rPr>
          <w:lang w:val="es-ES_tradnl"/>
        </w:rPr>
        <w:t>perioral</w:t>
      </w:r>
      <w:proofErr w:type="spellEnd"/>
      <w:r w:rsidR="00AF00ED" w:rsidRPr="00CE1F32">
        <w:rPr>
          <w:lang w:val="es-ES_tradnl"/>
        </w:rPr>
        <w:t xml:space="preserve">, pero a menudo el sarpullido regresa y podría tornarse aún peor tan pronto se suspenden los esteroides tópicos. Debido a esto, muchas personas quieren </w:t>
      </w:r>
      <w:r w:rsidR="00E772F3">
        <w:rPr>
          <w:lang w:val="es-ES_tradnl"/>
        </w:rPr>
        <w:t>seguir de nuevo con</w:t>
      </w:r>
      <w:r w:rsidR="009C1C03">
        <w:rPr>
          <w:lang w:val="es-ES_tradnl"/>
        </w:rPr>
        <w:t xml:space="preserve"> </w:t>
      </w:r>
      <w:r w:rsidR="00AF00ED" w:rsidRPr="00CE1F32">
        <w:rPr>
          <w:lang w:val="es-ES_tradnl"/>
        </w:rPr>
        <w:t>los esteroides tópicos, pero es importante tratar de romper el ciclo.</w:t>
      </w:r>
    </w:p>
    <w:p w:rsidR="00AF00ED" w:rsidRPr="00CE1F32" w:rsidRDefault="00AF00ED" w:rsidP="00AF00ED">
      <w:pPr>
        <w:rPr>
          <w:lang w:val="es-ES_tradnl"/>
        </w:rPr>
      </w:pPr>
    </w:p>
    <w:p w:rsidR="008C7061" w:rsidRPr="00CE1F32" w:rsidRDefault="00AF00ED" w:rsidP="008C7061">
      <w:pPr>
        <w:rPr>
          <w:b/>
          <w:bCs/>
          <w:u w:val="single"/>
          <w:lang w:val="es-ES_tradnl"/>
        </w:rPr>
      </w:pPr>
      <w:r w:rsidRPr="00CE1F32">
        <w:rPr>
          <w:b/>
          <w:bCs/>
          <w:u w:val="single"/>
          <w:lang w:val="es-ES_tradnl"/>
        </w:rPr>
        <w:t xml:space="preserve">¿CÓMO SE DIAGNOSTICA LA </w:t>
      </w:r>
      <w:r w:rsidR="004C4EAB" w:rsidRPr="00CE1F32">
        <w:rPr>
          <w:b/>
          <w:bCs/>
          <w:u w:val="single"/>
          <w:lang w:val="es-ES_tradnl"/>
        </w:rPr>
        <w:t xml:space="preserve">DERMATITIS </w:t>
      </w:r>
      <w:r w:rsidRPr="00CE1F32">
        <w:rPr>
          <w:b/>
          <w:bCs/>
          <w:u w:val="single"/>
          <w:lang w:val="es-ES_tradnl"/>
        </w:rPr>
        <w:t>PERIORAL</w:t>
      </w:r>
      <w:r w:rsidR="004C4EAB" w:rsidRPr="00CE1F32">
        <w:rPr>
          <w:b/>
          <w:bCs/>
          <w:u w:val="single"/>
          <w:lang w:val="es-ES_tradnl"/>
        </w:rPr>
        <w:t>?</w:t>
      </w:r>
    </w:p>
    <w:p w:rsidR="004C4EAB" w:rsidRPr="00CE1F32" w:rsidRDefault="004C4EAB" w:rsidP="00A266BD">
      <w:pPr>
        <w:rPr>
          <w:lang w:val="es-ES_tradnl"/>
        </w:rPr>
      </w:pPr>
    </w:p>
    <w:p w:rsidR="00AF00ED" w:rsidRPr="00CE1F32" w:rsidRDefault="00AF00ED" w:rsidP="004C4EAB">
      <w:pPr>
        <w:rPr>
          <w:lang w:val="es-ES_tradnl"/>
        </w:rPr>
      </w:pPr>
      <w:r w:rsidRPr="00CE1F32">
        <w:rPr>
          <w:lang w:val="es-ES_tradnl"/>
        </w:rPr>
        <w:t xml:space="preserve">Su médico podrá diagnosticar </w:t>
      </w:r>
      <w:r w:rsidR="00685392">
        <w:rPr>
          <w:lang w:val="es-ES_tradnl"/>
        </w:rPr>
        <w:t>la</w:t>
      </w:r>
      <w:r w:rsidRPr="00CE1F32">
        <w:rPr>
          <w:lang w:val="es-ES_tradnl"/>
        </w:rPr>
        <w:t xml:space="preserve"> </w:t>
      </w:r>
      <w:r w:rsidR="004C4EAB" w:rsidRPr="00CE1F32">
        <w:rPr>
          <w:lang w:val="es-ES_tradnl"/>
        </w:rPr>
        <w:t>dermatitis</w:t>
      </w:r>
      <w:r w:rsidRPr="00CE1F32">
        <w:rPr>
          <w:lang w:val="es-ES_tradnl"/>
        </w:rPr>
        <w:t xml:space="preserve"> </w:t>
      </w:r>
      <w:proofErr w:type="spellStart"/>
      <w:r w:rsidRPr="00CE1F32">
        <w:rPr>
          <w:lang w:val="es-ES_tradnl"/>
        </w:rPr>
        <w:t>perioral</w:t>
      </w:r>
      <w:proofErr w:type="spellEnd"/>
      <w:r w:rsidRPr="00CE1F32">
        <w:rPr>
          <w:lang w:val="es-ES_tradnl"/>
        </w:rPr>
        <w:t xml:space="preserve"> hablando con usted y haci</w:t>
      </w:r>
      <w:r w:rsidR="00685392">
        <w:rPr>
          <w:lang w:val="es-ES_tradnl"/>
        </w:rPr>
        <w:t>é</w:t>
      </w:r>
      <w:r w:rsidRPr="00CE1F32">
        <w:rPr>
          <w:lang w:val="es-ES_tradnl"/>
        </w:rPr>
        <w:t>ndo</w:t>
      </w:r>
      <w:r w:rsidR="00685392">
        <w:rPr>
          <w:lang w:val="es-ES_tradnl"/>
        </w:rPr>
        <w:t>le</w:t>
      </w:r>
      <w:r w:rsidRPr="00CE1F32">
        <w:rPr>
          <w:lang w:val="es-ES_tradnl"/>
        </w:rPr>
        <w:t xml:space="preserve"> un cuidadoso examen cutáneo. A veces podría ser necesario hacer exámenes </w:t>
      </w:r>
      <w:r w:rsidR="0067490D" w:rsidRPr="00CE1F32">
        <w:rPr>
          <w:lang w:val="es-ES_tradnl"/>
        </w:rPr>
        <w:t>para descartar otras causas.</w:t>
      </w:r>
    </w:p>
    <w:p w:rsidR="00AF00ED" w:rsidRPr="00CE1F32" w:rsidRDefault="00AF00ED" w:rsidP="004C4EAB">
      <w:pPr>
        <w:rPr>
          <w:lang w:val="es-ES_tradnl"/>
        </w:rPr>
      </w:pPr>
    </w:p>
    <w:p w:rsidR="004C4EAB" w:rsidRPr="00CE1F32" w:rsidRDefault="0067490D" w:rsidP="004C4EAB">
      <w:pPr>
        <w:rPr>
          <w:b/>
          <w:bCs/>
          <w:u w:val="single"/>
          <w:lang w:val="es-ES_tradnl"/>
        </w:rPr>
      </w:pPr>
      <w:r w:rsidRPr="00CE1F32">
        <w:rPr>
          <w:b/>
          <w:bCs/>
          <w:u w:val="single"/>
          <w:lang w:val="es-ES_tradnl"/>
        </w:rPr>
        <w:t xml:space="preserve">¿CÓMO SE TRATA LA </w:t>
      </w:r>
      <w:r w:rsidR="004C4EAB" w:rsidRPr="00CE1F32">
        <w:rPr>
          <w:b/>
          <w:bCs/>
          <w:u w:val="single"/>
          <w:lang w:val="es-ES_tradnl"/>
        </w:rPr>
        <w:t>DERMATITIS</w:t>
      </w:r>
      <w:r w:rsidRPr="00CE1F32">
        <w:rPr>
          <w:b/>
          <w:bCs/>
          <w:u w:val="single"/>
          <w:lang w:val="es-ES_tradnl"/>
        </w:rPr>
        <w:t xml:space="preserve"> PERIORAL</w:t>
      </w:r>
      <w:r w:rsidR="004C4EAB" w:rsidRPr="00CE1F32">
        <w:rPr>
          <w:b/>
          <w:bCs/>
          <w:u w:val="single"/>
          <w:lang w:val="es-ES_tradnl"/>
        </w:rPr>
        <w:t>?</w:t>
      </w:r>
    </w:p>
    <w:p w:rsidR="004C4EAB" w:rsidRPr="00CE1F32" w:rsidRDefault="004C4EAB" w:rsidP="004C4EAB">
      <w:pPr>
        <w:rPr>
          <w:lang w:val="es-ES_tradnl"/>
        </w:rPr>
      </w:pPr>
    </w:p>
    <w:p w:rsidR="0067490D" w:rsidRPr="00CE1F32" w:rsidRDefault="0067490D" w:rsidP="004C4EAB">
      <w:pPr>
        <w:rPr>
          <w:lang w:val="es-ES_tradnl"/>
        </w:rPr>
      </w:pPr>
      <w:r w:rsidRPr="00CE1F32">
        <w:rPr>
          <w:lang w:val="es-ES_tradnl"/>
        </w:rPr>
        <w:t xml:space="preserve">Existen muchas maneras de tratar la </w:t>
      </w:r>
      <w:r w:rsidR="004C4EAB" w:rsidRPr="00CE1F32">
        <w:rPr>
          <w:lang w:val="es-ES_tradnl"/>
        </w:rPr>
        <w:t>dermatitis</w:t>
      </w:r>
      <w:r w:rsidRPr="00CE1F32">
        <w:rPr>
          <w:lang w:val="es-ES_tradnl"/>
        </w:rPr>
        <w:t xml:space="preserve"> </w:t>
      </w:r>
      <w:proofErr w:type="spellStart"/>
      <w:r w:rsidRPr="00CE1F32">
        <w:rPr>
          <w:lang w:val="es-ES_tradnl"/>
        </w:rPr>
        <w:t>perioral</w:t>
      </w:r>
      <w:proofErr w:type="spellEnd"/>
      <w:r w:rsidRPr="00CE1F32">
        <w:rPr>
          <w:lang w:val="es-ES_tradnl"/>
        </w:rPr>
        <w:t xml:space="preserve"> y a veces se necesita probar varios medicamentos diferentes antes de hallar el que </w:t>
      </w:r>
      <w:r w:rsidR="00685392">
        <w:rPr>
          <w:lang w:val="es-ES_tradnl"/>
        </w:rPr>
        <w:t xml:space="preserve">le </w:t>
      </w:r>
      <w:r w:rsidRPr="00CE1F32">
        <w:rPr>
          <w:lang w:val="es-ES_tradnl"/>
        </w:rPr>
        <w:t xml:space="preserve">funciona mejor. El sarpullido debe ser tratado </w:t>
      </w:r>
      <w:r w:rsidR="00E772F3">
        <w:rPr>
          <w:lang w:val="es-ES_tradnl"/>
        </w:rPr>
        <w:t>durante</w:t>
      </w:r>
      <w:r w:rsidRPr="00CE1F32">
        <w:rPr>
          <w:lang w:val="es-ES_tradnl"/>
        </w:rPr>
        <w:t xml:space="preserve"> al menos 3 a 6 semanas para que mejore completamente. Su médico decidirá con cuáles medicamentos comenzar con base en la severidad del sarpullido y cuáles tratamientos </w:t>
      </w:r>
      <w:r w:rsidR="00E772F3">
        <w:rPr>
          <w:lang w:val="es-ES_tradnl"/>
        </w:rPr>
        <w:t xml:space="preserve">le </w:t>
      </w:r>
      <w:r w:rsidRPr="00CE1F32">
        <w:rPr>
          <w:lang w:val="es-ES_tradnl"/>
        </w:rPr>
        <w:t xml:space="preserve">han ayudado anteriormente. </w:t>
      </w:r>
      <w:r w:rsidRPr="00CE1F32">
        <w:rPr>
          <w:lang w:val="es-ES_tradnl"/>
        </w:rPr>
        <w:lastRenderedPageBreak/>
        <w:t xml:space="preserve">Todos los siguientes tratamientos se han usado exitosamente para sanar la dermatitis </w:t>
      </w:r>
      <w:proofErr w:type="spellStart"/>
      <w:r w:rsidRPr="00CE1F32">
        <w:rPr>
          <w:lang w:val="es-ES_tradnl"/>
        </w:rPr>
        <w:t>perioral</w:t>
      </w:r>
      <w:proofErr w:type="spellEnd"/>
      <w:r w:rsidRPr="00CE1F32">
        <w:rPr>
          <w:lang w:val="es-ES_tradnl"/>
        </w:rPr>
        <w:t xml:space="preserve">: </w:t>
      </w:r>
    </w:p>
    <w:p w:rsidR="00A266BD" w:rsidRPr="00CE1F32" w:rsidRDefault="00A266BD" w:rsidP="004C4EAB">
      <w:pPr>
        <w:rPr>
          <w:lang w:val="es-ES_tradnl"/>
        </w:rPr>
      </w:pPr>
    </w:p>
    <w:p w:rsidR="00A266BD" w:rsidRPr="00CE1F32" w:rsidRDefault="009C1C03" w:rsidP="00A266BD">
      <w:pPr>
        <w:rPr>
          <w:b/>
          <w:lang w:val="es-ES_tradnl"/>
        </w:rPr>
      </w:pPr>
      <w:r>
        <w:rPr>
          <w:b/>
          <w:lang w:val="es-ES_tradnl"/>
        </w:rPr>
        <w:t>Eliminar</w:t>
      </w:r>
      <w:r w:rsidR="0067490D" w:rsidRPr="00CE1F32">
        <w:rPr>
          <w:b/>
          <w:lang w:val="es-ES_tradnl"/>
        </w:rPr>
        <w:t xml:space="preserve"> factores desencadenantes</w:t>
      </w:r>
    </w:p>
    <w:p w:rsidR="0067490D" w:rsidRPr="00CE1F32" w:rsidRDefault="0067490D" w:rsidP="004C4EAB">
      <w:pPr>
        <w:rPr>
          <w:lang w:val="es-ES_tradnl"/>
        </w:rPr>
      </w:pPr>
      <w:r w:rsidRPr="00CE1F32">
        <w:rPr>
          <w:lang w:val="es-ES_tradnl"/>
        </w:rPr>
        <w:t xml:space="preserve">Si está usando esteroides tópicos para tratar la dermatitis </w:t>
      </w:r>
      <w:proofErr w:type="spellStart"/>
      <w:r w:rsidRPr="00CE1F32">
        <w:rPr>
          <w:lang w:val="es-ES_tradnl"/>
        </w:rPr>
        <w:t>perioral</w:t>
      </w:r>
      <w:proofErr w:type="spellEnd"/>
      <w:r w:rsidR="004C4EAB" w:rsidRPr="00CE1F32">
        <w:rPr>
          <w:lang w:val="es-ES_tradnl"/>
        </w:rPr>
        <w:t xml:space="preserve">, </w:t>
      </w:r>
      <w:r w:rsidRPr="00CE1F32">
        <w:rPr>
          <w:lang w:val="es-ES_tradnl"/>
        </w:rPr>
        <w:t xml:space="preserve">deberá hablar con su médico sobre cómo suspenderlos. Aún con una reducción lenta, podría haber una exacerbación temporal del sarpullido. Si necesita esteroides inhalados u orales por otros trastornos de salud, debe continuar usándolos. Tenga cuidado de </w:t>
      </w:r>
      <w:r w:rsidR="00685392">
        <w:rPr>
          <w:lang w:val="es-ES_tradnl"/>
        </w:rPr>
        <w:t>que</w:t>
      </w:r>
      <w:r w:rsidRPr="00CE1F32">
        <w:rPr>
          <w:lang w:val="es-ES_tradnl"/>
        </w:rPr>
        <w:t xml:space="preserve"> los esteroides inhalados o nasales </w:t>
      </w:r>
      <w:r w:rsidR="00685392">
        <w:rPr>
          <w:lang w:val="es-ES_tradnl"/>
        </w:rPr>
        <w:t xml:space="preserve">no toquen </w:t>
      </w:r>
      <w:r w:rsidRPr="00CE1F32">
        <w:rPr>
          <w:lang w:val="es-ES_tradnl"/>
        </w:rPr>
        <w:t xml:space="preserve">su piel. </w:t>
      </w:r>
      <w:r w:rsidR="00EE124A" w:rsidRPr="00CE1F32">
        <w:rPr>
          <w:lang w:val="es-ES_tradnl"/>
        </w:rPr>
        <w:t xml:space="preserve">Si la llegaran a tocar, límpielos de inmediato. Si fuera posible, hable con su médico sobre cambiar de una mascarilla a un </w:t>
      </w:r>
      <w:r w:rsidR="00B84513">
        <w:rPr>
          <w:lang w:val="es-ES_tradnl"/>
        </w:rPr>
        <w:t xml:space="preserve">espaciador </w:t>
      </w:r>
      <w:r w:rsidR="00EE124A" w:rsidRPr="00CE1F32">
        <w:rPr>
          <w:lang w:val="es-ES_tradnl"/>
        </w:rPr>
        <w:t>para inhalar los esteroides, ya que esto podría evi</w:t>
      </w:r>
      <w:r w:rsidR="00685392">
        <w:rPr>
          <w:lang w:val="es-ES_tradnl"/>
        </w:rPr>
        <w:t>t</w:t>
      </w:r>
      <w:r w:rsidR="00EE124A" w:rsidRPr="00CE1F32">
        <w:rPr>
          <w:lang w:val="es-ES_tradnl"/>
        </w:rPr>
        <w:t>ar el contacto con la piel.</w:t>
      </w:r>
      <w:r w:rsidR="00F25C1D">
        <w:rPr>
          <w:lang w:val="es-ES_tradnl"/>
        </w:rPr>
        <w:t xml:space="preserve"> </w:t>
      </w:r>
    </w:p>
    <w:p w:rsidR="0067490D" w:rsidRPr="00CE1F32" w:rsidRDefault="0067490D" w:rsidP="004C4EAB">
      <w:pPr>
        <w:rPr>
          <w:lang w:val="es-ES_tradnl"/>
        </w:rPr>
      </w:pPr>
    </w:p>
    <w:p w:rsidR="00A266BD" w:rsidRPr="00CE1F32" w:rsidRDefault="00EE124A" w:rsidP="00A266BD">
      <w:pPr>
        <w:rPr>
          <w:b/>
          <w:lang w:val="es-ES_tradnl"/>
        </w:rPr>
      </w:pPr>
      <w:r w:rsidRPr="00CE1F32">
        <w:rPr>
          <w:b/>
          <w:lang w:val="es-ES_tradnl"/>
        </w:rPr>
        <w:t>Antibióticos tópicos</w:t>
      </w:r>
    </w:p>
    <w:p w:rsidR="004C4EAB" w:rsidRPr="00CE1F32" w:rsidRDefault="009C1C03" w:rsidP="004C4EAB">
      <w:pPr>
        <w:rPr>
          <w:lang w:val="es-ES_tradnl"/>
        </w:rPr>
      </w:pPr>
      <w:r>
        <w:rPr>
          <w:lang w:val="es-ES_tradnl"/>
        </w:rPr>
        <w:t>Por lo general, l</w:t>
      </w:r>
      <w:r w:rsidR="00EE124A" w:rsidRPr="00CE1F32">
        <w:rPr>
          <w:lang w:val="es-ES_tradnl"/>
        </w:rPr>
        <w:t xml:space="preserve">os antibióticos tópicos son el punto de partida </w:t>
      </w:r>
      <w:r w:rsidR="00E772F3">
        <w:rPr>
          <w:lang w:val="es-ES_tradnl"/>
        </w:rPr>
        <w:t>para</w:t>
      </w:r>
      <w:r w:rsidR="00EE124A" w:rsidRPr="00CE1F32">
        <w:rPr>
          <w:lang w:val="es-ES_tradnl"/>
        </w:rPr>
        <w:t xml:space="preserve"> tratar la </w:t>
      </w:r>
      <w:r w:rsidR="0067490D" w:rsidRPr="00CE1F32">
        <w:rPr>
          <w:lang w:val="es-ES_tradnl"/>
        </w:rPr>
        <w:t xml:space="preserve">dermatitis </w:t>
      </w:r>
      <w:proofErr w:type="spellStart"/>
      <w:r w:rsidR="0067490D" w:rsidRPr="00CE1F32">
        <w:rPr>
          <w:lang w:val="es-ES_tradnl"/>
        </w:rPr>
        <w:t>perioral</w:t>
      </w:r>
      <w:proofErr w:type="spellEnd"/>
      <w:r w:rsidR="004C4EAB" w:rsidRPr="00CE1F32">
        <w:rPr>
          <w:lang w:val="es-ES_tradnl"/>
        </w:rPr>
        <w:t xml:space="preserve">. </w:t>
      </w:r>
      <w:r w:rsidR="00EE124A" w:rsidRPr="00CE1F32">
        <w:rPr>
          <w:lang w:val="es-ES_tradnl"/>
        </w:rPr>
        <w:t xml:space="preserve">Algunos ejemplos de antibióticos tópicos incluyen </w:t>
      </w:r>
      <w:proofErr w:type="spellStart"/>
      <w:r w:rsidR="00EE124A" w:rsidRPr="00CE1F32">
        <w:rPr>
          <w:lang w:val="es-ES_tradnl"/>
        </w:rPr>
        <w:t>metronidazol</w:t>
      </w:r>
      <w:proofErr w:type="spellEnd"/>
      <w:r w:rsidR="00EE124A" w:rsidRPr="00CE1F32">
        <w:rPr>
          <w:lang w:val="es-ES_tradnl"/>
        </w:rPr>
        <w:t xml:space="preserve">, </w:t>
      </w:r>
      <w:proofErr w:type="spellStart"/>
      <w:r w:rsidR="00EE124A" w:rsidRPr="00CE1F32">
        <w:rPr>
          <w:lang w:val="es-ES_tradnl"/>
        </w:rPr>
        <w:t>clindamicina</w:t>
      </w:r>
      <w:proofErr w:type="spellEnd"/>
      <w:r w:rsidR="00EE124A" w:rsidRPr="00CE1F32">
        <w:rPr>
          <w:lang w:val="es-ES_tradnl"/>
        </w:rPr>
        <w:t xml:space="preserve">, </w:t>
      </w:r>
      <w:proofErr w:type="spellStart"/>
      <w:r w:rsidR="00EE124A" w:rsidRPr="00CE1F32">
        <w:rPr>
          <w:lang w:val="es-ES_tradnl"/>
        </w:rPr>
        <w:t>eritromicina</w:t>
      </w:r>
      <w:proofErr w:type="spellEnd"/>
      <w:r w:rsidR="00EE124A" w:rsidRPr="00CE1F32">
        <w:rPr>
          <w:lang w:val="es-ES_tradnl"/>
        </w:rPr>
        <w:t xml:space="preserve">, </w:t>
      </w:r>
      <w:proofErr w:type="spellStart"/>
      <w:r w:rsidR="00EE124A" w:rsidRPr="00CE1F32">
        <w:rPr>
          <w:lang w:val="es-ES_tradnl"/>
        </w:rPr>
        <w:t>sulfacetamida</w:t>
      </w:r>
      <w:proofErr w:type="spellEnd"/>
      <w:r w:rsidR="00EE124A" w:rsidRPr="00CE1F32">
        <w:rPr>
          <w:lang w:val="es-ES_tradnl"/>
        </w:rPr>
        <w:t xml:space="preserve"> y ácido </w:t>
      </w:r>
      <w:proofErr w:type="spellStart"/>
      <w:r w:rsidR="00EE124A" w:rsidRPr="00CE1F32">
        <w:rPr>
          <w:lang w:val="es-ES_tradnl"/>
        </w:rPr>
        <w:t>azelaico</w:t>
      </w:r>
      <w:proofErr w:type="spellEnd"/>
      <w:r w:rsidR="00EE124A" w:rsidRPr="00CE1F32">
        <w:rPr>
          <w:lang w:val="es-ES_tradnl"/>
        </w:rPr>
        <w:t>.</w:t>
      </w:r>
    </w:p>
    <w:p w:rsidR="00A266BD" w:rsidRPr="00CE1F32" w:rsidRDefault="00A266BD" w:rsidP="004C4EAB">
      <w:pPr>
        <w:rPr>
          <w:lang w:val="es-ES_tradnl"/>
        </w:rPr>
      </w:pPr>
    </w:p>
    <w:p w:rsidR="00A266BD" w:rsidRPr="00CE1F32" w:rsidRDefault="00EE124A" w:rsidP="00A266BD">
      <w:pPr>
        <w:rPr>
          <w:b/>
          <w:lang w:val="es-ES_tradnl"/>
        </w:rPr>
      </w:pPr>
      <w:r w:rsidRPr="00CE1F32">
        <w:rPr>
          <w:b/>
          <w:lang w:val="es-ES_tradnl"/>
        </w:rPr>
        <w:t>Cremas antiinflamatorias tópicas no esteroide</w:t>
      </w:r>
      <w:r w:rsidR="00F25C1D">
        <w:rPr>
          <w:b/>
          <w:lang w:val="es-ES_tradnl"/>
        </w:rPr>
        <w:t>a</w:t>
      </w:r>
      <w:r w:rsidRPr="00CE1F32">
        <w:rPr>
          <w:b/>
          <w:lang w:val="es-ES_tradnl"/>
        </w:rPr>
        <w:t>s</w:t>
      </w:r>
    </w:p>
    <w:p w:rsidR="00EE124A" w:rsidRPr="00CE1F32" w:rsidRDefault="00EE124A" w:rsidP="004C4EAB">
      <w:pPr>
        <w:rPr>
          <w:lang w:val="es-ES_tradnl"/>
        </w:rPr>
      </w:pPr>
      <w:r w:rsidRPr="00CE1F32">
        <w:rPr>
          <w:lang w:val="es-ES_tradnl"/>
        </w:rPr>
        <w:t>Las cremas antiinflamatorias tópicas no esteroide</w:t>
      </w:r>
      <w:r w:rsidR="00F25C1D">
        <w:rPr>
          <w:lang w:val="es-ES_tradnl"/>
        </w:rPr>
        <w:t>a</w:t>
      </w:r>
      <w:r w:rsidRPr="00CE1F32">
        <w:rPr>
          <w:lang w:val="es-ES_tradnl"/>
        </w:rPr>
        <w:t>s ayudan a bajar la inflamación de la piel. Algunos ej</w:t>
      </w:r>
      <w:r w:rsidR="00517D94" w:rsidRPr="00CE1F32">
        <w:rPr>
          <w:lang w:val="es-ES_tradnl"/>
        </w:rPr>
        <w:t xml:space="preserve">emplos son la crema </w:t>
      </w:r>
      <w:proofErr w:type="spellStart"/>
      <w:r w:rsidR="00517D94" w:rsidRPr="00CE1F32">
        <w:rPr>
          <w:lang w:val="es-ES_tradnl"/>
        </w:rPr>
        <w:t>pimecrolimus</w:t>
      </w:r>
      <w:proofErr w:type="spellEnd"/>
      <w:r w:rsidR="00517D94" w:rsidRPr="00CE1F32">
        <w:rPr>
          <w:lang w:val="es-ES_tradnl"/>
        </w:rPr>
        <w:t xml:space="preserve"> y el ungüento </w:t>
      </w:r>
      <w:proofErr w:type="spellStart"/>
      <w:r w:rsidR="00517D94" w:rsidRPr="00CE1F32">
        <w:rPr>
          <w:lang w:val="es-ES_tradnl"/>
        </w:rPr>
        <w:t>tacrolimus</w:t>
      </w:r>
      <w:proofErr w:type="spellEnd"/>
      <w:r w:rsidRPr="00CE1F32">
        <w:rPr>
          <w:lang w:val="es-ES_tradnl"/>
        </w:rPr>
        <w:t>.</w:t>
      </w:r>
      <w:r w:rsidR="00517D94" w:rsidRPr="00CE1F32">
        <w:rPr>
          <w:lang w:val="es-ES_tradnl"/>
        </w:rPr>
        <w:t xml:space="preserve"> Algunas personas dicen que sienten un leve ardor con los primeros usos, pero es</w:t>
      </w:r>
      <w:r w:rsidR="009C1C03">
        <w:rPr>
          <w:lang w:val="es-ES_tradnl"/>
        </w:rPr>
        <w:t>t</w:t>
      </w:r>
      <w:r w:rsidR="00517D94" w:rsidRPr="00CE1F32">
        <w:rPr>
          <w:lang w:val="es-ES_tradnl"/>
        </w:rPr>
        <w:t>o tiende a desaparecer.</w:t>
      </w:r>
    </w:p>
    <w:p w:rsidR="00EE124A" w:rsidRPr="00CE1F32" w:rsidRDefault="00EE124A" w:rsidP="004C4EAB">
      <w:pPr>
        <w:rPr>
          <w:lang w:val="es-ES_tradnl"/>
        </w:rPr>
      </w:pPr>
    </w:p>
    <w:p w:rsidR="00A266BD" w:rsidRPr="00CE1F32" w:rsidRDefault="00517D94" w:rsidP="00A266BD">
      <w:pPr>
        <w:rPr>
          <w:b/>
          <w:lang w:val="es-ES_tradnl"/>
        </w:rPr>
      </w:pPr>
      <w:r w:rsidRPr="00CE1F32">
        <w:rPr>
          <w:b/>
          <w:lang w:val="es-ES_tradnl"/>
        </w:rPr>
        <w:t>Terapias anti-ácaros</w:t>
      </w:r>
    </w:p>
    <w:p w:rsidR="004C4EAB" w:rsidRPr="00CE1F32" w:rsidRDefault="00517D94" w:rsidP="004C4EAB">
      <w:pPr>
        <w:rPr>
          <w:lang w:val="es-ES_tradnl"/>
        </w:rPr>
      </w:pPr>
      <w:r w:rsidRPr="00CE1F32">
        <w:rPr>
          <w:lang w:val="es-ES_tradnl"/>
        </w:rPr>
        <w:t xml:space="preserve">Las cremas anti-ácaros como </w:t>
      </w:r>
      <w:proofErr w:type="spellStart"/>
      <w:r w:rsidR="004C4EAB" w:rsidRPr="00CE1F32">
        <w:rPr>
          <w:lang w:val="es-ES_tradnl"/>
        </w:rPr>
        <w:t>permet</w:t>
      </w:r>
      <w:r w:rsidRPr="00CE1F32">
        <w:rPr>
          <w:lang w:val="es-ES_tradnl"/>
        </w:rPr>
        <w:t>rina</w:t>
      </w:r>
      <w:proofErr w:type="spellEnd"/>
      <w:r w:rsidR="004C4EAB" w:rsidRPr="00CE1F32">
        <w:rPr>
          <w:lang w:val="es-ES_tradnl"/>
        </w:rPr>
        <w:t xml:space="preserve"> o</w:t>
      </w:r>
      <w:r w:rsidRPr="00CE1F32">
        <w:rPr>
          <w:lang w:val="es-ES_tradnl"/>
        </w:rPr>
        <w:t xml:space="preserve"> </w:t>
      </w:r>
      <w:proofErr w:type="spellStart"/>
      <w:r w:rsidR="004C4EAB" w:rsidRPr="00CE1F32">
        <w:rPr>
          <w:lang w:val="es-ES_tradnl"/>
        </w:rPr>
        <w:t>ivermectin</w:t>
      </w:r>
      <w:r w:rsidR="009073FF">
        <w:rPr>
          <w:lang w:val="es-ES_tradnl"/>
        </w:rPr>
        <w:t>a</w:t>
      </w:r>
      <w:proofErr w:type="spellEnd"/>
      <w:r w:rsidR="004C4EAB" w:rsidRPr="00CE1F32">
        <w:rPr>
          <w:lang w:val="es-ES_tradnl"/>
        </w:rPr>
        <w:t xml:space="preserve"> </w:t>
      </w:r>
      <w:r w:rsidRPr="00CE1F32">
        <w:rPr>
          <w:lang w:val="es-ES_tradnl"/>
        </w:rPr>
        <w:t xml:space="preserve">pueden usarse para tratar la </w:t>
      </w:r>
      <w:r w:rsidR="0067490D" w:rsidRPr="00CE1F32">
        <w:rPr>
          <w:lang w:val="es-ES_tradnl"/>
        </w:rPr>
        <w:t xml:space="preserve">dermatitis </w:t>
      </w:r>
      <w:proofErr w:type="spellStart"/>
      <w:r w:rsidR="0067490D" w:rsidRPr="00CE1F32">
        <w:rPr>
          <w:lang w:val="es-ES_tradnl"/>
        </w:rPr>
        <w:t>perioral</w:t>
      </w:r>
      <w:proofErr w:type="spellEnd"/>
      <w:r w:rsidR="004C4EAB" w:rsidRPr="00CE1F32">
        <w:rPr>
          <w:lang w:val="es-ES_tradnl"/>
        </w:rPr>
        <w:t xml:space="preserve">. </w:t>
      </w:r>
      <w:r w:rsidRPr="00CE1F32">
        <w:rPr>
          <w:lang w:val="es-ES_tradnl"/>
        </w:rPr>
        <w:t>Algunos pacientes experimentan descamación leve tras su uso.</w:t>
      </w:r>
    </w:p>
    <w:p w:rsidR="004C4EAB" w:rsidRPr="00CE1F32" w:rsidRDefault="004C4EAB" w:rsidP="004C4EAB">
      <w:pPr>
        <w:rPr>
          <w:lang w:val="es-ES_tradnl"/>
        </w:rPr>
      </w:pPr>
    </w:p>
    <w:p w:rsidR="004C4EAB" w:rsidRPr="00CE1F32" w:rsidRDefault="00517D94" w:rsidP="004C4EAB">
      <w:pPr>
        <w:rPr>
          <w:b/>
          <w:lang w:val="es-ES_tradnl"/>
        </w:rPr>
      </w:pPr>
      <w:r w:rsidRPr="00CE1F32">
        <w:rPr>
          <w:b/>
          <w:lang w:val="es-ES_tradnl"/>
        </w:rPr>
        <w:t>Antibióticos orales</w:t>
      </w:r>
    </w:p>
    <w:p w:rsidR="00517D94" w:rsidRPr="00CE1F32" w:rsidRDefault="00517D94" w:rsidP="004C4EAB">
      <w:pPr>
        <w:rPr>
          <w:lang w:val="es-ES_tradnl"/>
        </w:rPr>
      </w:pPr>
      <w:r w:rsidRPr="00CE1F32">
        <w:rPr>
          <w:lang w:val="es-ES_tradnl"/>
        </w:rPr>
        <w:t>Si la</w:t>
      </w:r>
      <w:r w:rsidR="004C4EAB" w:rsidRPr="00CE1F32">
        <w:rPr>
          <w:lang w:val="es-ES_tradnl"/>
        </w:rPr>
        <w:t xml:space="preserve"> </w:t>
      </w:r>
      <w:r w:rsidR="0067490D" w:rsidRPr="00CE1F32">
        <w:rPr>
          <w:lang w:val="es-ES_tradnl"/>
        </w:rPr>
        <w:t xml:space="preserve">dermatitis </w:t>
      </w:r>
      <w:proofErr w:type="spellStart"/>
      <w:r w:rsidR="0067490D" w:rsidRPr="00CE1F32">
        <w:rPr>
          <w:lang w:val="es-ES_tradnl"/>
        </w:rPr>
        <w:t>perioral</w:t>
      </w:r>
      <w:proofErr w:type="spellEnd"/>
      <w:r w:rsidR="004C4EAB" w:rsidRPr="00CE1F32">
        <w:rPr>
          <w:lang w:val="es-ES_tradnl"/>
        </w:rPr>
        <w:t xml:space="preserve"> </w:t>
      </w:r>
      <w:r w:rsidRPr="00CE1F32">
        <w:rPr>
          <w:lang w:val="es-ES_tradnl"/>
        </w:rPr>
        <w:t xml:space="preserve">es severa o no responde a las cremas tópicas, su médico le podría prescribir un antibiótico oral. Los antibióticos orales funcionan porque ayudan a reducir la inflamación. Los adultos y niños mayores con </w:t>
      </w:r>
      <w:r w:rsidR="0067490D" w:rsidRPr="00CE1F32">
        <w:rPr>
          <w:lang w:val="es-ES_tradnl"/>
        </w:rPr>
        <w:t xml:space="preserve">dermatitis </w:t>
      </w:r>
      <w:proofErr w:type="spellStart"/>
      <w:r w:rsidR="0067490D" w:rsidRPr="00CE1F32">
        <w:rPr>
          <w:lang w:val="es-ES_tradnl"/>
        </w:rPr>
        <w:t>perioral</w:t>
      </w:r>
      <w:proofErr w:type="spellEnd"/>
      <w:r w:rsidR="004C4EAB" w:rsidRPr="00CE1F32">
        <w:rPr>
          <w:lang w:val="es-ES_tradnl"/>
        </w:rPr>
        <w:t xml:space="preserve"> </w:t>
      </w:r>
      <w:r w:rsidRPr="00CE1F32">
        <w:rPr>
          <w:lang w:val="es-ES_tradnl"/>
        </w:rPr>
        <w:t xml:space="preserve">a menudo son tratados con tetraciclinas, pero </w:t>
      </w:r>
      <w:proofErr w:type="gramStart"/>
      <w:r w:rsidRPr="00CE1F32">
        <w:rPr>
          <w:lang w:val="es-ES_tradnl"/>
        </w:rPr>
        <w:t>éstas</w:t>
      </w:r>
      <w:proofErr w:type="gramEnd"/>
      <w:r w:rsidRPr="00CE1F32">
        <w:rPr>
          <w:lang w:val="es-ES_tradnl"/>
        </w:rPr>
        <w:t xml:space="preserve"> rara vez se usan en niños menores de 8 años porque podrían manchar sus dientes permanentemente. Los antibióticos orales usados en niños pequeños son la </w:t>
      </w:r>
      <w:proofErr w:type="spellStart"/>
      <w:r w:rsidRPr="00CE1F32">
        <w:rPr>
          <w:lang w:val="es-ES_tradnl"/>
        </w:rPr>
        <w:t>azitromicina</w:t>
      </w:r>
      <w:proofErr w:type="spellEnd"/>
      <w:r w:rsidRPr="00CE1F32">
        <w:rPr>
          <w:lang w:val="es-ES_tradnl"/>
        </w:rPr>
        <w:t xml:space="preserve">, </w:t>
      </w:r>
      <w:proofErr w:type="spellStart"/>
      <w:r w:rsidRPr="00CE1F32">
        <w:rPr>
          <w:lang w:val="es-ES_tradnl"/>
        </w:rPr>
        <w:t>eritromicina</w:t>
      </w:r>
      <w:proofErr w:type="spellEnd"/>
      <w:r w:rsidRPr="00CE1F32">
        <w:rPr>
          <w:lang w:val="es-ES_tradnl"/>
        </w:rPr>
        <w:t xml:space="preserve"> y </w:t>
      </w:r>
      <w:proofErr w:type="spellStart"/>
      <w:r w:rsidRPr="00CE1F32">
        <w:rPr>
          <w:lang w:val="es-ES_tradnl"/>
        </w:rPr>
        <w:t>claritromicina</w:t>
      </w:r>
      <w:proofErr w:type="spellEnd"/>
      <w:r w:rsidRPr="00CE1F32">
        <w:rPr>
          <w:lang w:val="es-ES_tradnl"/>
        </w:rPr>
        <w:t>.</w:t>
      </w:r>
    </w:p>
    <w:p w:rsidR="008C7061" w:rsidRPr="00CE1F32" w:rsidRDefault="008C7061" w:rsidP="00A266BD">
      <w:pPr>
        <w:rPr>
          <w:lang w:val="es-ES_tradnl"/>
        </w:rPr>
      </w:pPr>
    </w:p>
    <w:p w:rsidR="00AD06EE" w:rsidRPr="00CE1F32" w:rsidRDefault="00AD06EE" w:rsidP="00C8633F">
      <w:pPr>
        <w:rPr>
          <w:b/>
          <w:bCs/>
          <w:u w:val="single"/>
          <w:lang w:val="es-ES_tradnl"/>
        </w:rPr>
      </w:pPr>
      <w:r w:rsidRPr="00CE1F32">
        <w:rPr>
          <w:b/>
          <w:bCs/>
          <w:u w:val="single"/>
          <w:lang w:val="es-ES_tradnl"/>
        </w:rPr>
        <w:t>¿QUÉ PODEMOS ESPERAR DESPUÉS DEL TRATAMIENTO?</w:t>
      </w:r>
    </w:p>
    <w:p w:rsidR="0026506D" w:rsidRPr="00CE1F32" w:rsidRDefault="0026506D" w:rsidP="00C8633F">
      <w:pPr>
        <w:rPr>
          <w:b/>
          <w:bCs/>
          <w:u w:val="single"/>
          <w:lang w:val="es-ES_tradnl"/>
        </w:rPr>
      </w:pPr>
    </w:p>
    <w:p w:rsidR="004C4EAB" w:rsidRPr="00CE1F32" w:rsidRDefault="00AD06EE" w:rsidP="004C4EAB">
      <w:pPr>
        <w:rPr>
          <w:lang w:val="es-ES_tradnl"/>
        </w:rPr>
      </w:pPr>
      <w:r w:rsidRPr="00CE1F32">
        <w:rPr>
          <w:lang w:val="es-ES_tradnl"/>
        </w:rPr>
        <w:t>Aún después</w:t>
      </w:r>
      <w:r w:rsidR="00980495" w:rsidRPr="00CE1F32">
        <w:rPr>
          <w:lang w:val="es-ES_tradnl"/>
        </w:rPr>
        <w:t xml:space="preserve"> de que el sarpullido</w:t>
      </w:r>
      <w:r w:rsidRPr="00CE1F32">
        <w:rPr>
          <w:lang w:val="es-ES_tradnl"/>
        </w:rPr>
        <w:t xml:space="preserve"> sane con el tratamiento apropiado, existe la posibilidad de que la </w:t>
      </w:r>
      <w:r w:rsidR="0067490D" w:rsidRPr="00CE1F32">
        <w:rPr>
          <w:lang w:val="es-ES_tradnl"/>
        </w:rPr>
        <w:t xml:space="preserve">dermatitis </w:t>
      </w:r>
      <w:proofErr w:type="spellStart"/>
      <w:r w:rsidR="0067490D" w:rsidRPr="00CE1F32">
        <w:rPr>
          <w:lang w:val="es-ES_tradnl"/>
        </w:rPr>
        <w:t>perioral</w:t>
      </w:r>
      <w:proofErr w:type="spellEnd"/>
      <w:r w:rsidRPr="00CE1F32">
        <w:rPr>
          <w:lang w:val="es-ES_tradnl"/>
        </w:rPr>
        <w:t xml:space="preserve"> pueda regresar</w:t>
      </w:r>
      <w:r w:rsidR="00E772F3">
        <w:rPr>
          <w:lang w:val="es-ES_tradnl"/>
        </w:rPr>
        <w:t xml:space="preserve"> </w:t>
      </w:r>
      <w:r w:rsidR="00E772F3" w:rsidRPr="00CE1F32">
        <w:rPr>
          <w:lang w:val="es-ES_tradnl"/>
        </w:rPr>
        <w:t>eventualmente</w:t>
      </w:r>
      <w:r w:rsidRPr="00CE1F32">
        <w:rPr>
          <w:lang w:val="es-ES_tradnl"/>
        </w:rPr>
        <w:t xml:space="preserve">. Es </w:t>
      </w:r>
      <w:r w:rsidR="00E772F3">
        <w:rPr>
          <w:lang w:val="es-ES_tradnl"/>
        </w:rPr>
        <w:t xml:space="preserve">poco </w:t>
      </w:r>
      <w:r w:rsidRPr="00CE1F32">
        <w:rPr>
          <w:lang w:val="es-ES_tradnl"/>
        </w:rPr>
        <w:t xml:space="preserve">probable que </w:t>
      </w:r>
      <w:r w:rsidR="00980495" w:rsidRPr="00CE1F32">
        <w:rPr>
          <w:lang w:val="es-ES_tradnl"/>
        </w:rPr>
        <w:t>se hagan</w:t>
      </w:r>
      <w:r w:rsidRPr="00CE1F32">
        <w:rPr>
          <w:lang w:val="es-ES_tradnl"/>
        </w:rPr>
        <w:t xml:space="preserve"> cicatrices </w:t>
      </w:r>
      <w:r w:rsidR="00E772F3">
        <w:rPr>
          <w:lang w:val="es-ES_tradnl"/>
        </w:rPr>
        <w:t xml:space="preserve">a raíz </w:t>
      </w:r>
      <w:r w:rsidRPr="00CE1F32">
        <w:rPr>
          <w:lang w:val="es-ES_tradnl"/>
        </w:rPr>
        <w:t>del sarpullido, pero se ha</w:t>
      </w:r>
      <w:r w:rsidR="009073FF">
        <w:rPr>
          <w:lang w:val="es-ES_tradnl"/>
        </w:rPr>
        <w:t>n</w:t>
      </w:r>
      <w:r w:rsidRPr="00CE1F32">
        <w:rPr>
          <w:lang w:val="es-ES_tradnl"/>
        </w:rPr>
        <w:t xml:space="preserve"> observado en unos pocos pacientes. Haga un seguimiento con su médico regularmente y hágale saber si el sarpullido regresa.</w:t>
      </w:r>
    </w:p>
    <w:p w:rsidR="00A266BD" w:rsidRPr="00CE1F32" w:rsidRDefault="00A266BD" w:rsidP="000F40FC">
      <w:pPr>
        <w:rPr>
          <w:lang w:val="es-ES_tradnl"/>
        </w:rPr>
      </w:pPr>
    </w:p>
    <w:p w:rsidR="0031298A" w:rsidRPr="00CE1F32" w:rsidRDefault="0031298A" w:rsidP="000F40FC">
      <w:pPr>
        <w:rPr>
          <w:lang w:val="es-ES_tradnl"/>
        </w:rPr>
      </w:pPr>
    </w:p>
    <w:p w:rsidR="00A1616F" w:rsidRPr="00CE1F32" w:rsidRDefault="00F7266B" w:rsidP="00A1616F">
      <w:pPr>
        <w:rPr>
          <w:b/>
          <w:bCs/>
          <w:lang w:val="es-ES_tradnl"/>
        </w:rPr>
      </w:pPr>
      <w:r w:rsidRPr="00CE1F32">
        <w:rPr>
          <w:b/>
          <w:bCs/>
          <w:lang w:val="es-ES_tradnl"/>
        </w:rPr>
        <w:lastRenderedPageBreak/>
        <w:t>Miembros Colaboradores de la</w:t>
      </w:r>
      <w:r w:rsidR="00A1616F" w:rsidRPr="00CE1F32">
        <w:rPr>
          <w:b/>
          <w:bCs/>
          <w:lang w:val="es-ES_tradnl"/>
        </w:rPr>
        <w:t xml:space="preserve"> SPD:</w:t>
      </w:r>
    </w:p>
    <w:p w:rsidR="00C40885" w:rsidRDefault="004C4EAB" w:rsidP="00C40885">
      <w:pPr>
        <w:rPr>
          <w:bCs/>
        </w:rPr>
      </w:pPr>
      <w:r>
        <w:rPr>
          <w:bCs/>
        </w:rPr>
        <w:t>Keith Morley</w:t>
      </w:r>
      <w:r w:rsidR="00C40885" w:rsidRPr="00C40885">
        <w:rPr>
          <w:bCs/>
        </w:rPr>
        <w:t>, MD</w:t>
      </w:r>
      <w:r w:rsidR="00C40885">
        <w:rPr>
          <w:bCs/>
        </w:rPr>
        <w:t xml:space="preserve">, </w:t>
      </w:r>
      <w:r>
        <w:rPr>
          <w:bCs/>
        </w:rPr>
        <w:t>James Treat</w:t>
      </w:r>
      <w:r w:rsidR="00C40885" w:rsidRPr="00C40885">
        <w:rPr>
          <w:bCs/>
        </w:rPr>
        <w:t>, MD</w:t>
      </w:r>
    </w:p>
    <w:p w:rsidR="00760FEC" w:rsidRPr="0021358F" w:rsidRDefault="00760FEC" w:rsidP="00C40885">
      <w:pPr>
        <w:rPr>
          <w:bCs/>
        </w:rPr>
      </w:pPr>
    </w:p>
    <w:p w:rsidR="00A1616F" w:rsidRPr="00A1616F" w:rsidRDefault="00F7266B" w:rsidP="00A1616F">
      <w:pPr>
        <w:rPr>
          <w:b/>
          <w:bCs/>
        </w:rPr>
      </w:pPr>
      <w:proofErr w:type="spellStart"/>
      <w:r>
        <w:rPr>
          <w:b/>
          <w:bCs/>
        </w:rPr>
        <w:t>Revisores</w:t>
      </w:r>
      <w:proofErr w:type="spellEnd"/>
      <w:r>
        <w:rPr>
          <w:b/>
          <w:bCs/>
        </w:rPr>
        <w:t xml:space="preserve"> </w:t>
      </w:r>
      <w:proofErr w:type="gramStart"/>
      <w:r>
        <w:rPr>
          <w:b/>
          <w:bCs/>
        </w:rPr>
        <w:t>del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Comité</w:t>
      </w:r>
      <w:proofErr w:type="spellEnd"/>
      <w:r w:rsidR="00A1616F" w:rsidRPr="00A1616F">
        <w:rPr>
          <w:b/>
          <w:bCs/>
        </w:rPr>
        <w:t>:</w:t>
      </w:r>
    </w:p>
    <w:p w:rsidR="00A1616F" w:rsidRDefault="00E43FE2" w:rsidP="00A1616F">
      <w:pPr>
        <w:rPr>
          <w:bCs/>
        </w:rPr>
      </w:pPr>
      <w:r>
        <w:rPr>
          <w:bCs/>
        </w:rPr>
        <w:t xml:space="preserve">Andrew Krakowski, MD, </w:t>
      </w:r>
      <w:r w:rsidR="002257D4">
        <w:rPr>
          <w:bCs/>
        </w:rPr>
        <w:t>Sheilagh Maguiness,</w:t>
      </w:r>
      <w:r w:rsidR="00A1616F" w:rsidRPr="00A1616F">
        <w:rPr>
          <w:bCs/>
        </w:rPr>
        <w:t xml:space="preserve"> MD</w:t>
      </w:r>
      <w:r w:rsidR="00A1616F">
        <w:rPr>
          <w:bCs/>
        </w:rPr>
        <w:t xml:space="preserve">, </w:t>
      </w:r>
      <w:r w:rsidR="002257D4">
        <w:rPr>
          <w:bCs/>
        </w:rPr>
        <w:t>Erin Mathes</w:t>
      </w:r>
      <w:r w:rsidR="00A1616F" w:rsidRPr="00A1616F">
        <w:rPr>
          <w:bCs/>
        </w:rPr>
        <w:t>, MD</w:t>
      </w:r>
    </w:p>
    <w:p w:rsidR="00A1616F" w:rsidRPr="00A1616F" w:rsidRDefault="00A1616F" w:rsidP="00A1616F">
      <w:pPr>
        <w:rPr>
          <w:bCs/>
        </w:rPr>
      </w:pPr>
    </w:p>
    <w:p w:rsidR="00A1616F" w:rsidRPr="00CE1F32" w:rsidRDefault="00F7266B" w:rsidP="00A1616F">
      <w:pPr>
        <w:rPr>
          <w:b/>
          <w:bCs/>
          <w:lang w:val="es-ES_tradnl"/>
        </w:rPr>
      </w:pPr>
      <w:r w:rsidRPr="00CE1F32">
        <w:rPr>
          <w:b/>
          <w:bCs/>
          <w:lang w:val="es-ES_tradnl"/>
        </w:rPr>
        <w:t>Revisora Experta</w:t>
      </w:r>
      <w:r w:rsidR="00A1616F" w:rsidRPr="00CE1F32">
        <w:rPr>
          <w:b/>
          <w:bCs/>
          <w:lang w:val="es-ES_tradnl"/>
        </w:rPr>
        <w:t>:</w:t>
      </w:r>
    </w:p>
    <w:p w:rsidR="003C30EE" w:rsidRDefault="004C4EAB" w:rsidP="00A1616F">
      <w:pPr>
        <w:rPr>
          <w:bCs/>
          <w:lang w:val="es-ES_tradnl"/>
        </w:rPr>
      </w:pPr>
      <w:r w:rsidRPr="00CE1F32">
        <w:rPr>
          <w:bCs/>
          <w:lang w:val="es-ES_tradnl"/>
        </w:rPr>
        <w:t>Andrea Zaenglein</w:t>
      </w:r>
      <w:r w:rsidR="00C40885" w:rsidRPr="00CE1F32">
        <w:rPr>
          <w:bCs/>
          <w:lang w:val="es-ES_tradnl"/>
        </w:rPr>
        <w:t>,</w:t>
      </w:r>
      <w:r w:rsidR="003C30EE" w:rsidRPr="00CE1F32">
        <w:rPr>
          <w:bCs/>
          <w:lang w:val="es-ES_tradnl"/>
        </w:rPr>
        <w:t xml:space="preserve"> MD</w:t>
      </w:r>
    </w:p>
    <w:p w:rsidR="00B84513" w:rsidRDefault="00B84513" w:rsidP="00A1616F">
      <w:pPr>
        <w:rPr>
          <w:bCs/>
          <w:lang w:val="es-ES_tradnl"/>
        </w:rPr>
      </w:pPr>
    </w:p>
    <w:p w:rsidR="00B84513" w:rsidRPr="00B84513" w:rsidRDefault="00B84513" w:rsidP="00A1616F">
      <w:pPr>
        <w:rPr>
          <w:b/>
          <w:bCs/>
          <w:lang w:val="es-ES_tradnl"/>
        </w:rPr>
      </w:pPr>
      <w:r w:rsidRPr="00B84513">
        <w:rPr>
          <w:b/>
          <w:bCs/>
          <w:lang w:val="es-ES_tradnl"/>
        </w:rPr>
        <w:t>Revisores traducción en español:</w:t>
      </w:r>
    </w:p>
    <w:p w:rsidR="00B84513" w:rsidRDefault="00B84513" w:rsidP="00A1616F">
      <w:pPr>
        <w:rPr>
          <w:bCs/>
          <w:lang w:val="es-ES_tradnl"/>
        </w:rPr>
      </w:pPr>
      <w:r>
        <w:rPr>
          <w:bCs/>
          <w:lang w:val="es-ES_tradnl"/>
        </w:rPr>
        <w:t>Maria Teresa Garc</w:t>
      </w:r>
      <w:r w:rsidR="006A49BE">
        <w:rPr>
          <w:bCs/>
          <w:lang w:val="es-ES_tradnl"/>
        </w:rPr>
        <w:t>í</w:t>
      </w:r>
      <w:bookmarkStart w:id="0" w:name="_GoBack"/>
      <w:bookmarkEnd w:id="0"/>
      <w:r>
        <w:rPr>
          <w:bCs/>
          <w:lang w:val="es-ES_tradnl"/>
        </w:rPr>
        <w:t>a</w:t>
      </w:r>
      <w:r w:rsidR="00ED736A">
        <w:rPr>
          <w:bCs/>
          <w:lang w:val="es-ES_tradnl"/>
        </w:rPr>
        <w:t xml:space="preserve"> Romero</w:t>
      </w:r>
      <w:r>
        <w:rPr>
          <w:bCs/>
          <w:lang w:val="es-ES_tradnl"/>
        </w:rPr>
        <w:t>, MD</w:t>
      </w:r>
    </w:p>
    <w:p w:rsidR="00B84513" w:rsidRPr="00CE1F32" w:rsidRDefault="00B84513" w:rsidP="00A1616F">
      <w:pPr>
        <w:rPr>
          <w:bCs/>
          <w:lang w:val="es-ES_tradnl"/>
        </w:rPr>
      </w:pPr>
      <w:r>
        <w:rPr>
          <w:bCs/>
          <w:lang w:val="es-ES_tradnl"/>
        </w:rPr>
        <w:t>Irene Lara-Corrales, MD</w:t>
      </w:r>
    </w:p>
    <w:p w:rsidR="00A1616F" w:rsidRPr="00CE1F32" w:rsidRDefault="00A1616F" w:rsidP="00A1616F">
      <w:pPr>
        <w:rPr>
          <w:b/>
          <w:bCs/>
          <w:lang w:val="es-ES_tradnl"/>
        </w:rPr>
      </w:pPr>
    </w:p>
    <w:p w:rsidR="00696BD4" w:rsidRPr="000C2467" w:rsidRDefault="00E772F3" w:rsidP="00696BD4">
      <w:pPr>
        <w:rPr>
          <w:rFonts w:ascii="Cambria" w:eastAsia="MS Mincho" w:hAnsi="Cambria" w:cs="Times New Roman"/>
          <w:color w:val="000000"/>
          <w:sz w:val="20"/>
          <w:lang w:val="es-ES"/>
        </w:rPr>
      </w:pPr>
      <w:proofErr w:type="spellStart"/>
      <w:r>
        <w:rPr>
          <w:rFonts w:ascii="Cambria" w:hAnsi="Cambria" w:cs="Calibri"/>
          <w:i/>
          <w:color w:val="808080" w:themeColor="background1" w:themeShade="80"/>
          <w:sz w:val="20"/>
          <w:lang w:val="es-ES"/>
        </w:rPr>
        <w:t>The</w:t>
      </w:r>
      <w:proofErr w:type="spellEnd"/>
      <w:r>
        <w:rPr>
          <w:rFonts w:ascii="Cambria" w:hAnsi="Cambria" w:cs="Calibri"/>
          <w:i/>
          <w:color w:val="808080" w:themeColor="background1" w:themeShade="80"/>
          <w:sz w:val="20"/>
          <w:lang w:val="es-ES"/>
        </w:rPr>
        <w:t xml:space="preserve"> </w:t>
      </w:r>
      <w:proofErr w:type="spellStart"/>
      <w:r w:rsidR="00696BD4" w:rsidRPr="000C2467">
        <w:rPr>
          <w:rFonts w:ascii="Cambria" w:hAnsi="Cambria" w:cs="Calibri"/>
          <w:i/>
          <w:color w:val="808080" w:themeColor="background1" w:themeShade="80"/>
          <w:sz w:val="20"/>
          <w:lang w:val="es-ES"/>
        </w:rPr>
        <w:t>Society</w:t>
      </w:r>
      <w:proofErr w:type="spellEnd"/>
      <w:r w:rsidR="00696BD4" w:rsidRPr="000C2467">
        <w:rPr>
          <w:rFonts w:ascii="Cambria" w:hAnsi="Cambria" w:cs="Calibri"/>
          <w:i/>
          <w:color w:val="808080" w:themeColor="background1" w:themeShade="80"/>
          <w:sz w:val="20"/>
          <w:lang w:val="es-ES"/>
        </w:rPr>
        <w:t xml:space="preserve"> </w:t>
      </w:r>
      <w:proofErr w:type="spellStart"/>
      <w:r w:rsidR="00696BD4" w:rsidRPr="000C2467">
        <w:rPr>
          <w:rFonts w:ascii="Cambria" w:hAnsi="Cambria" w:cs="Calibri"/>
          <w:i/>
          <w:color w:val="808080" w:themeColor="background1" w:themeShade="80"/>
          <w:sz w:val="20"/>
          <w:lang w:val="es-ES"/>
        </w:rPr>
        <w:t>for</w:t>
      </w:r>
      <w:proofErr w:type="spellEnd"/>
      <w:r w:rsidR="00696BD4" w:rsidRPr="000C2467">
        <w:rPr>
          <w:rFonts w:ascii="Cambria" w:hAnsi="Cambria" w:cs="Calibri"/>
          <w:i/>
          <w:color w:val="808080" w:themeColor="background1" w:themeShade="80"/>
          <w:sz w:val="20"/>
          <w:lang w:val="es-ES"/>
        </w:rPr>
        <w:t xml:space="preserve"> Pediatric Dermatology y </w:t>
      </w:r>
      <w:proofErr w:type="spellStart"/>
      <w:r w:rsidR="00696BD4" w:rsidRPr="000C2467">
        <w:rPr>
          <w:rFonts w:ascii="Cambria" w:hAnsi="Cambria" w:cs="Calibri"/>
          <w:i/>
          <w:color w:val="808080" w:themeColor="background1" w:themeShade="80"/>
          <w:sz w:val="20"/>
          <w:lang w:val="es-ES"/>
        </w:rPr>
        <w:t>Wiley-Blackwell</w:t>
      </w:r>
      <w:proofErr w:type="spellEnd"/>
      <w:r w:rsidR="00696BD4" w:rsidRPr="000C2467">
        <w:rPr>
          <w:rFonts w:ascii="Cambria" w:hAnsi="Cambria" w:cs="Calibri"/>
          <w:i/>
          <w:color w:val="808080" w:themeColor="background1" w:themeShade="80"/>
          <w:sz w:val="20"/>
          <w:lang w:val="es-ES"/>
        </w:rPr>
        <w:t xml:space="preserve"> Publishing </w:t>
      </w:r>
      <w:r w:rsidR="00696BD4" w:rsidRPr="000C2467">
        <w:rPr>
          <w:rFonts w:ascii="Cambria" w:hAnsi="Cambria" w:cs="Times New Roman"/>
          <w:i/>
          <w:color w:val="808080" w:themeColor="background1" w:themeShade="80"/>
          <w:sz w:val="20"/>
          <w:lang w:val="es-ES"/>
        </w:rPr>
        <w:t xml:space="preserve">no se responsabilizan por cualesquier errores ni consecuencias que surjan del uso de la información contenida en este folleto. El folleto fue publicado originalmente en </w:t>
      </w:r>
      <w:r w:rsidR="00696BD4" w:rsidRPr="000C2467">
        <w:rPr>
          <w:rFonts w:ascii="Cambria" w:hAnsi="Cambria" w:cs="Times New Roman"/>
          <w:color w:val="808080" w:themeColor="background1" w:themeShade="80"/>
          <w:sz w:val="20"/>
          <w:lang w:val="es-ES"/>
        </w:rPr>
        <w:t>Pediatric Dermatology</w:t>
      </w:r>
      <w:r w:rsidR="00696BD4" w:rsidRPr="000C2467">
        <w:rPr>
          <w:rFonts w:ascii="Cambria" w:hAnsi="Cambria" w:cs="Times New Roman"/>
          <w:i/>
          <w:color w:val="808080" w:themeColor="background1" w:themeShade="80"/>
          <w:sz w:val="20"/>
          <w:lang w:val="es-ES"/>
        </w:rPr>
        <w:t>: Vol. 3</w:t>
      </w:r>
      <w:r>
        <w:rPr>
          <w:rFonts w:ascii="Cambria" w:hAnsi="Cambria" w:cs="Times New Roman"/>
          <w:i/>
          <w:color w:val="808080" w:themeColor="background1" w:themeShade="80"/>
          <w:sz w:val="20"/>
          <w:lang w:val="es-ES"/>
        </w:rPr>
        <w:t>4</w:t>
      </w:r>
      <w:r w:rsidR="00696BD4">
        <w:rPr>
          <w:rFonts w:ascii="Cambria" w:hAnsi="Cambria" w:cs="Times New Roman"/>
          <w:i/>
          <w:color w:val="808080" w:themeColor="background1" w:themeShade="80"/>
          <w:sz w:val="20"/>
          <w:lang w:val="es-ES"/>
        </w:rPr>
        <w:t>, No. 5</w:t>
      </w:r>
      <w:r w:rsidR="00696BD4" w:rsidRPr="000C2467">
        <w:rPr>
          <w:rFonts w:ascii="Cambria" w:hAnsi="Cambria" w:cs="Times New Roman"/>
          <w:i/>
          <w:color w:val="808080" w:themeColor="background1" w:themeShade="80"/>
          <w:sz w:val="20"/>
          <w:lang w:val="es-ES"/>
        </w:rPr>
        <w:t xml:space="preserve"> (201</w:t>
      </w:r>
      <w:r>
        <w:rPr>
          <w:rFonts w:ascii="Cambria" w:hAnsi="Cambria" w:cs="Times New Roman"/>
          <w:i/>
          <w:color w:val="808080" w:themeColor="background1" w:themeShade="80"/>
          <w:sz w:val="20"/>
          <w:lang w:val="es-ES"/>
        </w:rPr>
        <w:t>7</w:t>
      </w:r>
      <w:r w:rsidR="00696BD4" w:rsidRPr="000C2467">
        <w:rPr>
          <w:rFonts w:ascii="Cambria" w:hAnsi="Cambria" w:cs="Times New Roman"/>
          <w:i/>
          <w:color w:val="808080" w:themeColor="background1" w:themeShade="80"/>
          <w:sz w:val="20"/>
          <w:lang w:val="es-ES"/>
        </w:rPr>
        <w:t>).</w:t>
      </w:r>
    </w:p>
    <w:p w:rsidR="00696BD4" w:rsidRPr="00E772F3" w:rsidRDefault="00696BD4" w:rsidP="00696BD4">
      <w:pPr>
        <w:rPr>
          <w:rFonts w:ascii="Cambria" w:hAnsi="Cambria" w:cs="Calibri"/>
          <w:i/>
          <w:color w:val="808080"/>
          <w:sz w:val="20"/>
          <w:szCs w:val="30"/>
          <w:lang w:val="es-ES"/>
        </w:rPr>
      </w:pPr>
    </w:p>
    <w:p w:rsidR="00696BD4" w:rsidRPr="003C30EE" w:rsidRDefault="00696BD4" w:rsidP="00696BD4">
      <w:pPr>
        <w:rPr>
          <w:b/>
          <w:bCs/>
        </w:rPr>
      </w:pPr>
      <w:r>
        <w:rPr>
          <w:rFonts w:ascii="Cambria" w:hAnsi="Cambria" w:cs="Calibri"/>
          <w:i/>
          <w:color w:val="808080"/>
          <w:sz w:val="20"/>
          <w:szCs w:val="30"/>
        </w:rPr>
        <w:t>© 201</w:t>
      </w:r>
      <w:r w:rsidR="00E772F3">
        <w:rPr>
          <w:rFonts w:ascii="Cambria" w:hAnsi="Cambria" w:cs="Calibri"/>
          <w:i/>
          <w:color w:val="808080"/>
          <w:sz w:val="20"/>
          <w:szCs w:val="30"/>
        </w:rPr>
        <w:t>7</w:t>
      </w:r>
      <w:r w:rsidRPr="006353D5">
        <w:rPr>
          <w:rFonts w:ascii="Cambria" w:hAnsi="Cambria" w:cs="Calibri"/>
          <w:i/>
          <w:color w:val="808080"/>
          <w:sz w:val="20"/>
          <w:szCs w:val="30"/>
        </w:rPr>
        <w:t xml:space="preserve"> The Society for Pediatric Dermatology</w:t>
      </w:r>
    </w:p>
    <w:p w:rsidR="00A1616F" w:rsidRPr="003C30EE" w:rsidRDefault="00A1616F" w:rsidP="00696BD4">
      <w:pPr>
        <w:rPr>
          <w:b/>
          <w:bCs/>
        </w:rPr>
      </w:pPr>
    </w:p>
    <w:sectPr w:rsidR="00A1616F" w:rsidRPr="003C30EE" w:rsidSect="00A1616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SansBold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76B2E"/>
    <w:multiLevelType w:val="hybridMultilevel"/>
    <w:tmpl w:val="28E8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D0321"/>
    <w:multiLevelType w:val="hybridMultilevel"/>
    <w:tmpl w:val="6DEEC918"/>
    <w:lvl w:ilvl="0" w:tplc="E5AA5C8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E53C7"/>
    <w:multiLevelType w:val="hybridMultilevel"/>
    <w:tmpl w:val="97E00ED6"/>
    <w:lvl w:ilvl="0" w:tplc="05B084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60AF3"/>
    <w:multiLevelType w:val="hybridMultilevel"/>
    <w:tmpl w:val="651097A4"/>
    <w:lvl w:ilvl="0" w:tplc="E5AA5C8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53265"/>
    <w:multiLevelType w:val="hybridMultilevel"/>
    <w:tmpl w:val="108AE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422FA"/>
    <w:multiLevelType w:val="hybridMultilevel"/>
    <w:tmpl w:val="20A4B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29D173DB"/>
    <w:multiLevelType w:val="multilevel"/>
    <w:tmpl w:val="6DEEC918"/>
    <w:lvl w:ilvl="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757F06"/>
    <w:multiLevelType w:val="hybridMultilevel"/>
    <w:tmpl w:val="D062F6D0"/>
    <w:lvl w:ilvl="0" w:tplc="05B084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5C0685"/>
    <w:multiLevelType w:val="hybridMultilevel"/>
    <w:tmpl w:val="8736813E"/>
    <w:lvl w:ilvl="0" w:tplc="05B084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9B226F"/>
    <w:multiLevelType w:val="hybridMultilevel"/>
    <w:tmpl w:val="6576C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CD4BC8"/>
    <w:multiLevelType w:val="hybridMultilevel"/>
    <w:tmpl w:val="D3620078"/>
    <w:lvl w:ilvl="0" w:tplc="E5AA5C8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4743177E"/>
    <w:multiLevelType w:val="multilevel"/>
    <w:tmpl w:val="FBDA94D8"/>
    <w:lvl w:ilvl="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5C0563"/>
    <w:multiLevelType w:val="hybridMultilevel"/>
    <w:tmpl w:val="5D54F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E77D6"/>
    <w:multiLevelType w:val="hybridMultilevel"/>
    <w:tmpl w:val="3D6A8662"/>
    <w:lvl w:ilvl="0" w:tplc="E5AA5C8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FC77A3"/>
    <w:multiLevelType w:val="hybridMultilevel"/>
    <w:tmpl w:val="EA1E33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892D33"/>
    <w:multiLevelType w:val="hybridMultilevel"/>
    <w:tmpl w:val="89C82484"/>
    <w:lvl w:ilvl="0" w:tplc="E5AA5C8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02717D"/>
    <w:multiLevelType w:val="multilevel"/>
    <w:tmpl w:val="05F879A2"/>
    <w:lvl w:ilvl="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BB06DF"/>
    <w:multiLevelType w:val="multilevel"/>
    <w:tmpl w:val="651097A4"/>
    <w:lvl w:ilvl="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E93324"/>
    <w:multiLevelType w:val="hybridMultilevel"/>
    <w:tmpl w:val="3C48F70C"/>
    <w:lvl w:ilvl="0" w:tplc="E5AA5C8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860A2C"/>
    <w:multiLevelType w:val="hybridMultilevel"/>
    <w:tmpl w:val="EAA67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70796D"/>
    <w:multiLevelType w:val="hybridMultilevel"/>
    <w:tmpl w:val="52F846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B7384E"/>
    <w:multiLevelType w:val="hybridMultilevel"/>
    <w:tmpl w:val="7FCC5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0D788A"/>
    <w:multiLevelType w:val="multilevel"/>
    <w:tmpl w:val="D3620078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78273EDA"/>
    <w:multiLevelType w:val="hybridMultilevel"/>
    <w:tmpl w:val="05F879A2"/>
    <w:lvl w:ilvl="0" w:tplc="E5AA5C8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870E8A"/>
    <w:multiLevelType w:val="hybridMultilevel"/>
    <w:tmpl w:val="F35C94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F311E7"/>
    <w:multiLevelType w:val="hybridMultilevel"/>
    <w:tmpl w:val="FBDA94D8"/>
    <w:lvl w:ilvl="0" w:tplc="E5AA5C8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3"/>
  </w:num>
  <w:num w:numId="4">
    <w:abstractNumId w:val="17"/>
  </w:num>
  <w:num w:numId="5">
    <w:abstractNumId w:val="14"/>
  </w:num>
  <w:num w:numId="6">
    <w:abstractNumId w:val="10"/>
  </w:num>
  <w:num w:numId="7">
    <w:abstractNumId w:val="22"/>
  </w:num>
  <w:num w:numId="8">
    <w:abstractNumId w:val="5"/>
  </w:num>
  <w:num w:numId="9">
    <w:abstractNumId w:val="12"/>
  </w:num>
  <w:num w:numId="10">
    <w:abstractNumId w:val="13"/>
  </w:num>
  <w:num w:numId="11">
    <w:abstractNumId w:val="18"/>
  </w:num>
  <w:num w:numId="12">
    <w:abstractNumId w:val="25"/>
  </w:num>
  <w:num w:numId="13">
    <w:abstractNumId w:val="11"/>
  </w:num>
  <w:num w:numId="14">
    <w:abstractNumId w:val="24"/>
  </w:num>
  <w:num w:numId="15">
    <w:abstractNumId w:val="19"/>
  </w:num>
  <w:num w:numId="16">
    <w:abstractNumId w:val="23"/>
  </w:num>
  <w:num w:numId="17">
    <w:abstractNumId w:val="16"/>
  </w:num>
  <w:num w:numId="18">
    <w:abstractNumId w:val="0"/>
  </w:num>
  <w:num w:numId="19">
    <w:abstractNumId w:val="9"/>
  </w:num>
  <w:num w:numId="20">
    <w:abstractNumId w:val="4"/>
  </w:num>
  <w:num w:numId="21">
    <w:abstractNumId w:val="1"/>
  </w:num>
  <w:num w:numId="22">
    <w:abstractNumId w:val="6"/>
  </w:num>
  <w:num w:numId="23">
    <w:abstractNumId w:val="20"/>
  </w:num>
  <w:num w:numId="24">
    <w:abstractNumId w:val="2"/>
  </w:num>
  <w:num w:numId="25">
    <w:abstractNumId w:val="7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B40"/>
    <w:rsid w:val="000311DA"/>
    <w:rsid w:val="00064C29"/>
    <w:rsid w:val="0006667F"/>
    <w:rsid w:val="000D4297"/>
    <w:rsid w:val="000F40FC"/>
    <w:rsid w:val="0021358F"/>
    <w:rsid w:val="002257D4"/>
    <w:rsid w:val="00230366"/>
    <w:rsid w:val="0026506D"/>
    <w:rsid w:val="0031298A"/>
    <w:rsid w:val="00344652"/>
    <w:rsid w:val="003C30EE"/>
    <w:rsid w:val="003E369C"/>
    <w:rsid w:val="003F02CE"/>
    <w:rsid w:val="00414AF4"/>
    <w:rsid w:val="00434742"/>
    <w:rsid w:val="0044385C"/>
    <w:rsid w:val="004C4EAB"/>
    <w:rsid w:val="00510079"/>
    <w:rsid w:val="005169F2"/>
    <w:rsid w:val="00517D94"/>
    <w:rsid w:val="005251FD"/>
    <w:rsid w:val="005D47A2"/>
    <w:rsid w:val="005E325A"/>
    <w:rsid w:val="005F5D94"/>
    <w:rsid w:val="006353D5"/>
    <w:rsid w:val="0067490D"/>
    <w:rsid w:val="00675200"/>
    <w:rsid w:val="00685392"/>
    <w:rsid w:val="00696BD4"/>
    <w:rsid w:val="006A49BE"/>
    <w:rsid w:val="00723CE1"/>
    <w:rsid w:val="00760FEC"/>
    <w:rsid w:val="008259C0"/>
    <w:rsid w:val="008276E1"/>
    <w:rsid w:val="00843310"/>
    <w:rsid w:val="00887622"/>
    <w:rsid w:val="008C7061"/>
    <w:rsid w:val="009073FF"/>
    <w:rsid w:val="00935287"/>
    <w:rsid w:val="00980495"/>
    <w:rsid w:val="009C1C03"/>
    <w:rsid w:val="00A100EF"/>
    <w:rsid w:val="00A10B40"/>
    <w:rsid w:val="00A1616F"/>
    <w:rsid w:val="00A266BD"/>
    <w:rsid w:val="00A42468"/>
    <w:rsid w:val="00A97BC8"/>
    <w:rsid w:val="00AB4E4B"/>
    <w:rsid w:val="00AC529A"/>
    <w:rsid w:val="00AD06EE"/>
    <w:rsid w:val="00AF00ED"/>
    <w:rsid w:val="00AF5470"/>
    <w:rsid w:val="00B84513"/>
    <w:rsid w:val="00BE21B6"/>
    <w:rsid w:val="00C36DA8"/>
    <w:rsid w:val="00C40885"/>
    <w:rsid w:val="00C8633F"/>
    <w:rsid w:val="00CE1F32"/>
    <w:rsid w:val="00D43D44"/>
    <w:rsid w:val="00D56DF2"/>
    <w:rsid w:val="00DA614A"/>
    <w:rsid w:val="00DF34DB"/>
    <w:rsid w:val="00E43FE2"/>
    <w:rsid w:val="00E72EF8"/>
    <w:rsid w:val="00E772F3"/>
    <w:rsid w:val="00ED736A"/>
    <w:rsid w:val="00EE124A"/>
    <w:rsid w:val="00F20BE8"/>
    <w:rsid w:val="00F25C1D"/>
    <w:rsid w:val="00F7266B"/>
    <w:rsid w:val="00FA2AF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8C4C521-4371-43A3-ADF2-1DD405E9E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16F"/>
    <w:pPr>
      <w:ind w:left="720"/>
      <w:contextualSpacing/>
    </w:pPr>
  </w:style>
  <w:style w:type="character" w:styleId="Hyperlink">
    <w:name w:val="Hyperlink"/>
    <w:basedOn w:val="DefaultParagraphFont"/>
    <w:rsid w:val="005D47A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E772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72F3"/>
    <w:rPr>
      <w:rFonts w:ascii="Tahoma" w:eastAsiaTheme="minorEastAsia" w:hAnsi="Tahoma" w:cs="Tahoma"/>
      <w:sz w:val="16"/>
      <w:szCs w:val="16"/>
      <w:lang w:eastAsia="ja-JP"/>
    </w:rPr>
  </w:style>
  <w:style w:type="character" w:styleId="CommentReference">
    <w:name w:val="annotation reference"/>
    <w:basedOn w:val="DefaultParagraphFont"/>
    <w:rsid w:val="00F25C1D"/>
    <w:rPr>
      <w:sz w:val="18"/>
      <w:szCs w:val="18"/>
    </w:rPr>
  </w:style>
  <w:style w:type="paragraph" w:styleId="CommentText">
    <w:name w:val="annotation text"/>
    <w:basedOn w:val="Normal"/>
    <w:link w:val="CommentTextChar"/>
    <w:rsid w:val="00F25C1D"/>
  </w:style>
  <w:style w:type="character" w:customStyle="1" w:styleId="CommentTextChar">
    <w:name w:val="Comment Text Char"/>
    <w:basedOn w:val="DefaultParagraphFont"/>
    <w:link w:val="CommentText"/>
    <w:rsid w:val="00F25C1D"/>
    <w:rPr>
      <w:rFonts w:eastAsiaTheme="minorEastAsia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F25C1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F25C1D"/>
    <w:rPr>
      <w:rFonts w:eastAsiaTheme="minorEastAsia"/>
      <w:b/>
      <w:bCs/>
      <w:sz w:val="20"/>
      <w:szCs w:val="20"/>
      <w:lang w:eastAsia="ja-JP"/>
    </w:rPr>
  </w:style>
  <w:style w:type="paragraph" w:styleId="Revision">
    <w:name w:val="Revision"/>
    <w:hidden/>
    <w:rsid w:val="00F25C1D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Holland-Parlette Associates</Company>
  <LinksUpToDate>false</LinksUpToDate>
  <CharactersWithSpaces>5199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 Lindeman</dc:creator>
  <cp:lastModifiedBy>Irene Lara-Corrales</cp:lastModifiedBy>
  <cp:revision>4</cp:revision>
  <dcterms:created xsi:type="dcterms:W3CDTF">2020-03-19T19:10:00Z</dcterms:created>
  <dcterms:modified xsi:type="dcterms:W3CDTF">2020-03-19T19:17:00Z</dcterms:modified>
</cp:coreProperties>
</file>