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8652D1" w14:textId="77777777" w:rsidR="000E51DA" w:rsidRDefault="00000000">
      <w:pPr>
        <w:pStyle w:val="Body"/>
        <w:rPr>
          <w:b/>
          <w:bCs/>
          <w:sz w:val="24"/>
          <w:szCs w:val="24"/>
        </w:rPr>
      </w:pP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r>
        <w:rPr>
          <w:b/>
          <w:bCs/>
          <w:sz w:val="24"/>
          <w:szCs w:val="24"/>
        </w:rPr>
        <w:tab/>
      </w:r>
    </w:p>
    <w:p w14:paraId="0F23FF36" w14:textId="77777777" w:rsidR="000E51DA" w:rsidRDefault="00000000">
      <w:pPr>
        <w:pStyle w:val="Body"/>
        <w:spacing w:after="0" w:line="240" w:lineRule="auto"/>
        <w:jc w:val="center"/>
        <w:rPr>
          <w:b/>
          <w:bCs/>
          <w:sz w:val="28"/>
          <w:szCs w:val="28"/>
        </w:rPr>
      </w:pPr>
      <w:r>
        <w:rPr>
          <w:b/>
          <w:bCs/>
          <w:sz w:val="28"/>
          <w:szCs w:val="28"/>
        </w:rPr>
        <w:t xml:space="preserve">Dry Skin Care </w:t>
      </w:r>
    </w:p>
    <w:p w14:paraId="730261A7" w14:textId="77777777" w:rsidR="000E51DA" w:rsidRDefault="000E51DA">
      <w:pPr>
        <w:pStyle w:val="Body"/>
        <w:spacing w:after="0" w:line="240" w:lineRule="auto"/>
        <w:jc w:val="center"/>
      </w:pPr>
    </w:p>
    <w:p w14:paraId="3D6935DC" w14:textId="77777777" w:rsidR="000E51DA" w:rsidRDefault="00000000">
      <w:pPr>
        <w:pStyle w:val="Body"/>
        <w:spacing w:after="0" w:line="240" w:lineRule="auto"/>
        <w:jc w:val="center"/>
        <w:rPr>
          <w:b/>
          <w:bCs/>
          <w:sz w:val="28"/>
          <w:szCs w:val="28"/>
        </w:rPr>
      </w:pPr>
      <w:r>
        <w:t xml:space="preserve">Dry skin, also called </w:t>
      </w:r>
      <w:proofErr w:type="spellStart"/>
      <w:r>
        <w:rPr>
          <w:b/>
          <w:bCs/>
          <w:lang w:val="it-IT"/>
        </w:rPr>
        <w:t>xerosis</w:t>
      </w:r>
      <w:proofErr w:type="spellEnd"/>
      <w:r>
        <w:t xml:space="preserve"> (zee-ROW-sis), is one of the most common skin conditions. </w:t>
      </w:r>
    </w:p>
    <w:p w14:paraId="08440BDF" w14:textId="77777777" w:rsidR="000E51DA" w:rsidRDefault="000E51DA">
      <w:pPr>
        <w:pStyle w:val="Body"/>
        <w:rPr>
          <w:b/>
          <w:bCs/>
        </w:rPr>
      </w:pPr>
    </w:p>
    <w:p w14:paraId="35882069" w14:textId="77777777" w:rsidR="000E51DA" w:rsidRDefault="00000000">
      <w:pPr>
        <w:pStyle w:val="Body"/>
        <w:spacing w:line="240" w:lineRule="auto"/>
        <w:rPr>
          <w:b/>
          <w:bCs/>
        </w:rPr>
      </w:pPr>
      <w:r>
        <w:rPr>
          <w:b/>
          <w:bCs/>
        </w:rPr>
        <w:t>What’s the problem with having dry skin?</w:t>
      </w:r>
    </w:p>
    <w:p w14:paraId="4250310A" w14:textId="7378374A" w:rsidR="000E51DA" w:rsidRDefault="00000000">
      <w:pPr>
        <w:pStyle w:val="Body"/>
        <w:spacing w:line="240" w:lineRule="auto"/>
      </w:pPr>
      <w:r>
        <w:t>Skin protects our insides from everything outside of our body. Skin is basically our armor! When our skin is too dry, our “</w:t>
      </w:r>
      <w:proofErr w:type="spellStart"/>
      <w:r>
        <w:rPr>
          <w:lang w:val="da-DK"/>
        </w:rPr>
        <w:t>armor</w:t>
      </w:r>
      <w:proofErr w:type="spellEnd"/>
      <w:r>
        <w:t>” gets tiny cracks in it and doesn’t protect us as well. Dry skin can make us itchy, too. We are healthier and more comfortable if we can prevent and repair dry skin.</w:t>
      </w:r>
    </w:p>
    <w:p w14:paraId="19761EC2" w14:textId="77777777" w:rsidR="000E51DA" w:rsidRDefault="000E51DA">
      <w:pPr>
        <w:pStyle w:val="Body"/>
        <w:spacing w:after="0" w:line="240" w:lineRule="auto"/>
      </w:pPr>
    </w:p>
    <w:p w14:paraId="6386AEF3" w14:textId="77777777" w:rsidR="000E51DA" w:rsidRDefault="00000000">
      <w:pPr>
        <w:pStyle w:val="Body"/>
        <w:spacing w:after="0" w:line="240" w:lineRule="auto"/>
        <w:rPr>
          <w:b/>
          <w:bCs/>
        </w:rPr>
      </w:pPr>
      <w:r>
        <w:rPr>
          <w:b/>
          <w:bCs/>
        </w:rPr>
        <w:t xml:space="preserve">What is dry skin like? </w:t>
      </w:r>
    </w:p>
    <w:p w14:paraId="40F27C24" w14:textId="77777777" w:rsidR="000E51DA" w:rsidRDefault="00000000">
      <w:pPr>
        <w:pStyle w:val="ListParagraph"/>
        <w:numPr>
          <w:ilvl w:val="0"/>
          <w:numId w:val="2"/>
        </w:numPr>
        <w:spacing w:after="0" w:line="240" w:lineRule="auto"/>
      </w:pPr>
      <w:r>
        <w:t xml:space="preserve">Rough, flaky, dusty, and/or cracked </w:t>
      </w:r>
      <w:proofErr w:type="gramStart"/>
      <w:r>
        <w:t>skin</w:t>
      </w:r>
      <w:proofErr w:type="gramEnd"/>
      <w:r>
        <w:t xml:space="preserve"> </w:t>
      </w:r>
    </w:p>
    <w:p w14:paraId="31913F14" w14:textId="77777777" w:rsidR="000E51DA" w:rsidRDefault="00000000">
      <w:pPr>
        <w:pStyle w:val="ListParagraph"/>
        <w:numPr>
          <w:ilvl w:val="0"/>
          <w:numId w:val="2"/>
        </w:numPr>
        <w:spacing w:after="0" w:line="240" w:lineRule="auto"/>
      </w:pPr>
      <w:r>
        <w:t xml:space="preserve">May be regular skin color, but might also have lighter or darker patches, </w:t>
      </w:r>
      <w:proofErr w:type="gramStart"/>
      <w:r>
        <w:t>too</w:t>
      </w:r>
      <w:proofErr w:type="gramEnd"/>
    </w:p>
    <w:p w14:paraId="2C2DBF7A" w14:textId="17659D00" w:rsidR="000E51DA" w:rsidRDefault="00000000">
      <w:pPr>
        <w:pStyle w:val="ListParagraph"/>
        <w:numPr>
          <w:ilvl w:val="0"/>
          <w:numId w:val="2"/>
        </w:numPr>
        <w:spacing w:after="0" w:line="240" w:lineRule="auto"/>
      </w:pPr>
      <w:r>
        <w:t xml:space="preserve">Some dry skin has tiny bumps, almost like </w:t>
      </w:r>
      <w:proofErr w:type="gramStart"/>
      <w:r>
        <w:t>goosebumps</w:t>
      </w:r>
      <w:proofErr w:type="gramEnd"/>
    </w:p>
    <w:p w14:paraId="721783A8" w14:textId="77777777" w:rsidR="000E51DA" w:rsidRDefault="00000000">
      <w:pPr>
        <w:pStyle w:val="ListParagraph"/>
        <w:numPr>
          <w:ilvl w:val="0"/>
          <w:numId w:val="2"/>
        </w:numPr>
        <w:spacing w:after="0" w:line="240" w:lineRule="auto"/>
      </w:pPr>
      <w:r>
        <w:t xml:space="preserve">Hands, feet, or lips may peel or </w:t>
      </w:r>
      <w:proofErr w:type="gramStart"/>
      <w:r>
        <w:t>crack</w:t>
      </w:r>
      <w:proofErr w:type="gramEnd"/>
    </w:p>
    <w:p w14:paraId="0B22CA28" w14:textId="770820E1" w:rsidR="000E51DA" w:rsidRDefault="00000000">
      <w:pPr>
        <w:pStyle w:val="ListParagraph"/>
        <w:numPr>
          <w:ilvl w:val="0"/>
          <w:numId w:val="2"/>
        </w:numPr>
        <w:spacing w:after="0" w:line="240" w:lineRule="auto"/>
      </w:pPr>
      <w:r>
        <w:t xml:space="preserve">Dry skin can be a little itchy, </w:t>
      </w:r>
      <w:r>
        <w:rPr>
          <w:i/>
          <w:iCs/>
        </w:rPr>
        <w:t>very</w:t>
      </w:r>
      <w:r>
        <w:t xml:space="preserve"> itchy, or not itchy at </w:t>
      </w:r>
      <w:proofErr w:type="gramStart"/>
      <w:r>
        <w:t>all</w:t>
      </w:r>
      <w:proofErr w:type="gramEnd"/>
    </w:p>
    <w:p w14:paraId="50B21967" w14:textId="77777777" w:rsidR="000E51DA" w:rsidRDefault="000E51DA">
      <w:pPr>
        <w:pStyle w:val="ListParagraph"/>
        <w:spacing w:after="0" w:line="240" w:lineRule="auto"/>
      </w:pPr>
    </w:p>
    <w:p w14:paraId="5B855916" w14:textId="77777777" w:rsidR="000E51DA" w:rsidRDefault="00000000">
      <w:pPr>
        <w:pStyle w:val="Body"/>
        <w:spacing w:after="0" w:line="240" w:lineRule="auto"/>
        <w:rPr>
          <w:b/>
          <w:bCs/>
        </w:rPr>
      </w:pPr>
      <w:r>
        <w:rPr>
          <w:b/>
          <w:bCs/>
        </w:rPr>
        <w:t>What causes dry skin?</w:t>
      </w:r>
    </w:p>
    <w:p w14:paraId="25B78493" w14:textId="77777777" w:rsidR="000E51DA" w:rsidRDefault="00000000">
      <w:pPr>
        <w:pStyle w:val="ListParagraph"/>
        <w:numPr>
          <w:ilvl w:val="0"/>
          <w:numId w:val="4"/>
        </w:numPr>
        <w:spacing w:after="0" w:line="240" w:lineRule="auto"/>
      </w:pPr>
      <w:r>
        <w:t xml:space="preserve">Family history – Dry skin can be passed along in families, just like other skin conditions. </w:t>
      </w:r>
    </w:p>
    <w:p w14:paraId="0C65BE3E" w14:textId="77777777" w:rsidR="000E51DA" w:rsidRDefault="00000000">
      <w:pPr>
        <w:pStyle w:val="ListParagraph"/>
        <w:numPr>
          <w:ilvl w:val="0"/>
          <w:numId w:val="4"/>
        </w:numPr>
        <w:spacing w:after="0" w:line="240" w:lineRule="auto"/>
      </w:pPr>
      <w:r>
        <w:t>Season – Your skin may be drier in fall or winter.</w:t>
      </w:r>
    </w:p>
    <w:p w14:paraId="364004E6" w14:textId="77777777" w:rsidR="000E51DA" w:rsidRDefault="00000000">
      <w:pPr>
        <w:pStyle w:val="ListParagraph"/>
        <w:numPr>
          <w:ilvl w:val="0"/>
          <w:numId w:val="4"/>
        </w:numPr>
        <w:spacing w:after="0" w:line="240" w:lineRule="auto"/>
      </w:pPr>
      <w:r>
        <w:t>Location – Cool, dry climates can dry skin out.</w:t>
      </w:r>
    </w:p>
    <w:p w14:paraId="5108C41F" w14:textId="77777777" w:rsidR="000E51DA" w:rsidRDefault="00000000">
      <w:pPr>
        <w:pStyle w:val="ListParagraph"/>
        <w:numPr>
          <w:ilvl w:val="0"/>
          <w:numId w:val="4"/>
        </w:numPr>
        <w:spacing w:after="0" w:line="240" w:lineRule="auto"/>
      </w:pPr>
      <w:r>
        <w:t xml:space="preserve">Swimming – Pool chemicals may dry the skin out. </w:t>
      </w:r>
    </w:p>
    <w:p w14:paraId="5858A790" w14:textId="0DE25579" w:rsidR="000E51DA" w:rsidRDefault="00000000">
      <w:pPr>
        <w:pStyle w:val="ListParagraph"/>
        <w:numPr>
          <w:ilvl w:val="0"/>
          <w:numId w:val="4"/>
        </w:numPr>
        <w:spacing w:after="0" w:line="240" w:lineRule="auto"/>
      </w:pPr>
      <w:r>
        <w:t xml:space="preserve">Soap – Soaps remove our skin’s natural oils. The skin can’t keep moisture in without these oils. </w:t>
      </w:r>
    </w:p>
    <w:p w14:paraId="5C211208" w14:textId="3EF5AEA4" w:rsidR="000E51DA" w:rsidRDefault="00000000">
      <w:pPr>
        <w:pStyle w:val="ListParagraph"/>
        <w:numPr>
          <w:ilvl w:val="0"/>
          <w:numId w:val="4"/>
        </w:numPr>
        <w:spacing w:after="0" w:line="240" w:lineRule="auto"/>
      </w:pPr>
      <w:r>
        <w:t xml:space="preserve">Bathing </w:t>
      </w:r>
      <w:r>
        <w:rPr>
          <w:i/>
          <w:iCs/>
        </w:rPr>
        <w:t>without</w:t>
      </w:r>
      <w:r>
        <w:t xml:space="preserve"> a moisturizer – Dry skin types need a moisturizer after every bath or shower.</w:t>
      </w:r>
    </w:p>
    <w:p w14:paraId="7BBDAB1F" w14:textId="77777777" w:rsidR="000E51DA" w:rsidRDefault="000E51DA">
      <w:pPr>
        <w:pStyle w:val="Body"/>
      </w:pPr>
    </w:p>
    <w:p w14:paraId="365ACBE2" w14:textId="72399F71" w:rsidR="000E51DA" w:rsidRDefault="00000000">
      <w:pPr>
        <w:pStyle w:val="Body"/>
      </w:pPr>
      <w:r>
        <w:rPr>
          <w:b/>
          <w:bCs/>
        </w:rPr>
        <w:t xml:space="preserve">How can I care for and repair dry skin? </w:t>
      </w:r>
    </w:p>
    <w:p w14:paraId="544C6E3F" w14:textId="77777777" w:rsidR="000E51DA" w:rsidRDefault="00000000">
      <w:pPr>
        <w:pStyle w:val="Body"/>
      </w:pPr>
      <w:r>
        <w:t xml:space="preserve">Dry skin needs proper care, with gentle cleansing and careful moisturizing. Here are some tips for caring for dry skin. </w:t>
      </w:r>
    </w:p>
    <w:p w14:paraId="132E5C3A" w14:textId="3044CF49" w:rsidR="000E51DA" w:rsidRDefault="00000000">
      <w:pPr>
        <w:pStyle w:val="Body"/>
        <w:rPr>
          <w:b/>
          <w:bCs/>
        </w:rPr>
      </w:pPr>
      <w:r>
        <w:rPr>
          <w:b/>
          <w:bCs/>
        </w:rPr>
        <w:t>Bath</w:t>
      </w:r>
      <w:r w:rsidR="00AF7AEE">
        <w:rPr>
          <w:b/>
          <w:bCs/>
        </w:rPr>
        <w:t xml:space="preserve"> </w:t>
      </w:r>
      <w:r>
        <w:rPr>
          <w:b/>
          <w:bCs/>
        </w:rPr>
        <w:t>Time</w:t>
      </w:r>
    </w:p>
    <w:p w14:paraId="7494E1C7" w14:textId="4BFC9963" w:rsidR="000E51DA" w:rsidRDefault="00000000">
      <w:pPr>
        <w:pStyle w:val="Body"/>
        <w:numPr>
          <w:ilvl w:val="0"/>
          <w:numId w:val="6"/>
        </w:numPr>
        <w:spacing w:after="0" w:line="240" w:lineRule="auto"/>
      </w:pPr>
      <w:r>
        <w:t xml:space="preserve">Bathe or shower with lukewarm water. Avoid very </w:t>
      </w:r>
      <w:r>
        <w:rPr>
          <w:i/>
          <w:iCs/>
        </w:rPr>
        <w:t>hot</w:t>
      </w:r>
      <w:r>
        <w:t xml:space="preserve"> or </w:t>
      </w:r>
      <w:r>
        <w:rPr>
          <w:i/>
          <w:iCs/>
        </w:rPr>
        <w:t>cold</w:t>
      </w:r>
      <w:r>
        <w:t xml:space="preserve"> water.</w:t>
      </w:r>
    </w:p>
    <w:p w14:paraId="0EA67ECA" w14:textId="3495493A" w:rsidR="000E51DA" w:rsidRDefault="00000000">
      <w:pPr>
        <w:pStyle w:val="Body"/>
        <w:numPr>
          <w:ilvl w:val="0"/>
          <w:numId w:val="6"/>
        </w:numPr>
        <w:spacing w:after="0" w:line="240" w:lineRule="auto"/>
      </w:pPr>
      <w:r>
        <w:t>Keep bath time short, about 10-</w:t>
      </w:r>
      <w:r>
        <w:rPr>
          <w:lang w:val="pt-PT"/>
        </w:rPr>
        <w:t>15 minutes.</w:t>
      </w:r>
    </w:p>
    <w:p w14:paraId="245AC9A6" w14:textId="77777777" w:rsidR="000E51DA" w:rsidRDefault="00000000">
      <w:pPr>
        <w:pStyle w:val="Body"/>
        <w:numPr>
          <w:ilvl w:val="0"/>
          <w:numId w:val="6"/>
        </w:numPr>
        <w:spacing w:after="0" w:line="240" w:lineRule="auto"/>
      </w:pPr>
      <w:r>
        <w:t xml:space="preserve">No bubble </w:t>
      </w:r>
      <w:proofErr w:type="gramStart"/>
      <w:r>
        <w:t>bath</w:t>
      </w:r>
      <w:proofErr w:type="gramEnd"/>
      <w:r>
        <w:t>. Like soap, it removes skin’s natural protective oils.</w:t>
      </w:r>
    </w:p>
    <w:p w14:paraId="49F6BCF8" w14:textId="77777777" w:rsidR="000E51DA" w:rsidRDefault="00000000">
      <w:pPr>
        <w:pStyle w:val="Body"/>
        <w:numPr>
          <w:ilvl w:val="0"/>
          <w:numId w:val="6"/>
        </w:numPr>
        <w:spacing w:after="0" w:line="240" w:lineRule="auto"/>
      </w:pPr>
      <w:r>
        <w:t xml:space="preserve">Use only a small amount of mild soap, and only where needed. </w:t>
      </w:r>
    </w:p>
    <w:p w14:paraId="19BC63DE" w14:textId="18C0102B" w:rsidR="000E51DA" w:rsidRDefault="00000000">
      <w:pPr>
        <w:pStyle w:val="Body"/>
        <w:numPr>
          <w:ilvl w:val="0"/>
          <w:numId w:val="6"/>
        </w:numPr>
        <w:spacing w:after="0" w:line="240" w:lineRule="auto"/>
      </w:pPr>
      <w:r>
        <w:t xml:space="preserve">Babies and young children can be bathed without soap most days. </w:t>
      </w:r>
    </w:p>
    <w:p w14:paraId="6B4FF318" w14:textId="77777777" w:rsidR="000E51DA" w:rsidRDefault="00000000">
      <w:pPr>
        <w:pStyle w:val="Body"/>
        <w:numPr>
          <w:ilvl w:val="0"/>
          <w:numId w:val="6"/>
        </w:numPr>
        <w:spacing w:after="0" w:line="240" w:lineRule="auto"/>
      </w:pPr>
      <w:r>
        <w:t xml:space="preserve">Older kids can soap up only dirty areas (such as armpits, genitals, hands, and feet) most days. </w:t>
      </w:r>
    </w:p>
    <w:p w14:paraId="752DC971" w14:textId="1B38FF97" w:rsidR="000E51DA" w:rsidRDefault="00000000">
      <w:pPr>
        <w:pStyle w:val="Body"/>
        <w:numPr>
          <w:ilvl w:val="0"/>
          <w:numId w:val="6"/>
        </w:numPr>
        <w:spacing w:after="0" w:line="240" w:lineRule="auto"/>
      </w:pPr>
      <w:r>
        <w:t xml:space="preserve">When using cleansers, use them at the end of the bath. This keeps the soap from sitting on the skin so long. </w:t>
      </w:r>
    </w:p>
    <w:p w14:paraId="7895D947" w14:textId="74B1FFA5" w:rsidR="000E51DA" w:rsidRDefault="00000000">
      <w:pPr>
        <w:pStyle w:val="Body"/>
        <w:numPr>
          <w:ilvl w:val="0"/>
          <w:numId w:val="6"/>
        </w:numPr>
        <w:spacing w:after="0" w:line="240" w:lineRule="auto"/>
      </w:pPr>
      <w:r>
        <w:t>Do not use anti-bacterial soap. Fragrance-free gentle cleansers are best for kids with dry skin.</w:t>
      </w:r>
    </w:p>
    <w:p w14:paraId="27BD61EB" w14:textId="77777777" w:rsidR="000E51DA" w:rsidRDefault="00000000">
      <w:pPr>
        <w:pStyle w:val="Body"/>
        <w:numPr>
          <w:ilvl w:val="0"/>
          <w:numId w:val="6"/>
        </w:numPr>
        <w:spacing w:after="0" w:line="240" w:lineRule="auto"/>
      </w:pPr>
      <w:r>
        <w:t>Minimize use of soap on any active rash or itchy skin.</w:t>
      </w:r>
    </w:p>
    <w:p w14:paraId="27624838" w14:textId="6BA95B31" w:rsidR="000E51DA" w:rsidRDefault="00000000">
      <w:pPr>
        <w:pStyle w:val="Body"/>
        <w:numPr>
          <w:ilvl w:val="0"/>
          <w:numId w:val="6"/>
        </w:numPr>
        <w:spacing w:after="0" w:line="240" w:lineRule="auto"/>
      </w:pPr>
      <w:r>
        <w:t xml:space="preserve">Do </w:t>
      </w:r>
      <w:r>
        <w:rPr>
          <w:i/>
          <w:iCs/>
        </w:rPr>
        <w:t>not</w:t>
      </w:r>
      <w:r>
        <w:t xml:space="preserve"> scrub hard when you cleanse the skin.</w:t>
      </w:r>
    </w:p>
    <w:p w14:paraId="007949A4" w14:textId="5B1C698D" w:rsidR="000E51DA" w:rsidRDefault="00000000">
      <w:pPr>
        <w:pStyle w:val="Body"/>
        <w:numPr>
          <w:ilvl w:val="0"/>
          <w:numId w:val="6"/>
        </w:numPr>
        <w:spacing w:after="0" w:line="240" w:lineRule="auto"/>
      </w:pPr>
      <w:r>
        <w:t>After bathing, pat skin dry gently with a towel. Do not rub or scrub the skin.</w:t>
      </w:r>
    </w:p>
    <w:p w14:paraId="480ABC05" w14:textId="77777777" w:rsidR="000E51DA" w:rsidRDefault="000E51DA">
      <w:pPr>
        <w:pStyle w:val="Body"/>
        <w:ind w:left="360"/>
      </w:pPr>
    </w:p>
    <w:p w14:paraId="5EDBE26F" w14:textId="77777777" w:rsidR="000E51DA" w:rsidRDefault="00000000">
      <w:pPr>
        <w:pStyle w:val="Body"/>
        <w:rPr>
          <w:b/>
          <w:bCs/>
        </w:rPr>
      </w:pPr>
      <w:r>
        <w:rPr>
          <w:b/>
          <w:bCs/>
        </w:rPr>
        <w:t>Moisturizers &amp; Prescriptions</w:t>
      </w:r>
    </w:p>
    <w:p w14:paraId="348AA0BB" w14:textId="77777777" w:rsidR="000E51DA" w:rsidRDefault="00000000">
      <w:pPr>
        <w:pStyle w:val="Body"/>
        <w:numPr>
          <w:ilvl w:val="0"/>
          <w:numId w:val="8"/>
        </w:numPr>
        <w:spacing w:after="0" w:line="240" w:lineRule="auto"/>
        <w:rPr>
          <w:color w:val="FF0000"/>
        </w:rPr>
      </w:pPr>
      <w:r>
        <w:t xml:space="preserve">Within 3 minutes after bathing, apply moisturizers to the skin. This routine (also called “soak and seal”) helps to “lock-in” the moisture from the bath water. Then, put on cotton pajamas or other soft clothes. </w:t>
      </w:r>
    </w:p>
    <w:p w14:paraId="4544E8B2" w14:textId="77777777" w:rsidR="000E51DA" w:rsidRDefault="00000000">
      <w:pPr>
        <w:pStyle w:val="Body"/>
        <w:numPr>
          <w:ilvl w:val="0"/>
          <w:numId w:val="8"/>
        </w:numPr>
        <w:spacing w:after="0" w:line="240" w:lineRule="auto"/>
      </w:pPr>
      <w:r>
        <w:t>After bathing is the most important time to apply a moisturizer!</w:t>
      </w:r>
    </w:p>
    <w:p w14:paraId="7F9FC86E" w14:textId="6C0A1EB6" w:rsidR="000E51DA" w:rsidRDefault="00000000">
      <w:pPr>
        <w:pStyle w:val="Body"/>
        <w:numPr>
          <w:ilvl w:val="0"/>
          <w:numId w:val="8"/>
        </w:numPr>
        <w:spacing w:after="0" w:line="240" w:lineRule="auto"/>
      </w:pPr>
      <w:r>
        <w:lastRenderedPageBreak/>
        <w:t xml:space="preserve">You can also use the moisturizer a few times a day on the whole body. </w:t>
      </w:r>
    </w:p>
    <w:p w14:paraId="2FD92703" w14:textId="5B4919D0" w:rsidR="000E51DA" w:rsidRDefault="00000000">
      <w:pPr>
        <w:pStyle w:val="Body"/>
        <w:numPr>
          <w:ilvl w:val="0"/>
          <w:numId w:val="8"/>
        </w:numPr>
        <w:spacing w:after="0" w:line="240" w:lineRule="auto"/>
      </w:pPr>
      <w:r>
        <w:t xml:space="preserve">Thicker moisturizers that are ointments (like petrolatum or petroleum jelly) or fragrance-free creams work better than thinner moisturizers like lotions. </w:t>
      </w:r>
    </w:p>
    <w:p w14:paraId="38BA6C17" w14:textId="77777777" w:rsidR="000E51DA" w:rsidRDefault="00000000">
      <w:pPr>
        <w:pStyle w:val="Body"/>
        <w:numPr>
          <w:ilvl w:val="0"/>
          <w:numId w:val="8"/>
        </w:numPr>
        <w:spacing w:after="0" w:line="240" w:lineRule="auto"/>
      </w:pPr>
      <w:r>
        <w:t>If you were prescribed a medicated cream or ointment, apply these only to affected skin areas as your doctor instructed you.</w:t>
      </w:r>
    </w:p>
    <w:p w14:paraId="62D18B91" w14:textId="77777777" w:rsidR="000E51DA" w:rsidRDefault="000E51DA">
      <w:pPr>
        <w:pStyle w:val="Body"/>
      </w:pPr>
    </w:p>
    <w:p w14:paraId="1BE41205" w14:textId="77777777" w:rsidR="000E51DA" w:rsidRDefault="00000000">
      <w:pPr>
        <w:pStyle w:val="Body"/>
        <w:rPr>
          <w:b/>
          <w:bCs/>
        </w:rPr>
      </w:pPr>
      <w:r>
        <w:rPr>
          <w:b/>
          <w:bCs/>
        </w:rPr>
        <w:t>Laundry &amp; Clothing</w:t>
      </w:r>
    </w:p>
    <w:p w14:paraId="17940337" w14:textId="1E701768" w:rsidR="000E51DA" w:rsidRDefault="00000000">
      <w:pPr>
        <w:pStyle w:val="Body"/>
        <w:numPr>
          <w:ilvl w:val="0"/>
          <w:numId w:val="10"/>
        </w:numPr>
        <w:spacing w:after="0" w:line="240" w:lineRule="auto"/>
      </w:pPr>
      <w:r>
        <w:t>Avoid laundry products with added color or fragrance. Instead, use unscented hypo-allergenic laundry products.</w:t>
      </w:r>
    </w:p>
    <w:p w14:paraId="244C0DB4" w14:textId="4D3EB843" w:rsidR="000E51DA" w:rsidRDefault="00000000">
      <w:pPr>
        <w:pStyle w:val="Body"/>
        <w:numPr>
          <w:ilvl w:val="0"/>
          <w:numId w:val="10"/>
        </w:numPr>
        <w:spacing w:after="0" w:line="240" w:lineRule="auto"/>
      </w:pPr>
      <w:r>
        <w:t>Avoid dryer sheets. Even unscented dryer sheets have softening chemicals that may irritate sensitive skin.</w:t>
      </w:r>
    </w:p>
    <w:p w14:paraId="14B67920" w14:textId="77777777" w:rsidR="000E51DA" w:rsidRDefault="00000000">
      <w:pPr>
        <w:pStyle w:val="Body"/>
        <w:numPr>
          <w:ilvl w:val="0"/>
          <w:numId w:val="10"/>
        </w:numPr>
        <w:spacing w:after="0" w:line="240" w:lineRule="auto"/>
      </w:pPr>
      <w:r>
        <w:t xml:space="preserve">If the skin still seems dry or sensitive, try </w:t>
      </w:r>
      <w:proofErr w:type="gramStart"/>
      <w:r>
        <w:t>double-rinsing</w:t>
      </w:r>
      <w:proofErr w:type="gramEnd"/>
      <w:r>
        <w:t xml:space="preserve"> the clothes to fully remove laundry soap. </w:t>
      </w:r>
    </w:p>
    <w:p w14:paraId="37518616" w14:textId="77777777" w:rsidR="000E51DA" w:rsidRDefault="00000000">
      <w:pPr>
        <w:pStyle w:val="Body"/>
        <w:numPr>
          <w:ilvl w:val="0"/>
          <w:numId w:val="10"/>
        </w:numPr>
        <w:spacing w:after="0" w:line="240" w:lineRule="auto"/>
      </w:pPr>
      <w:r>
        <w:t>Avoid tight or “scratchy” fabrics such as harsh wool.</w:t>
      </w:r>
    </w:p>
    <w:p w14:paraId="4D91BC14" w14:textId="77777777" w:rsidR="000E51DA" w:rsidRDefault="000E51DA">
      <w:pPr>
        <w:pStyle w:val="Body"/>
        <w:rPr>
          <w:b/>
          <w:bCs/>
        </w:rPr>
      </w:pPr>
    </w:p>
    <w:p w14:paraId="6AE92D0B" w14:textId="77777777" w:rsidR="000E51DA" w:rsidRDefault="000E51DA">
      <w:pPr>
        <w:pStyle w:val="Body"/>
        <w:rPr>
          <w:b/>
          <w:bCs/>
        </w:rPr>
      </w:pPr>
    </w:p>
    <w:p w14:paraId="0E7200C6" w14:textId="15F6AF81" w:rsidR="000E51DA" w:rsidRDefault="00000000">
      <w:pPr>
        <w:pStyle w:val="Body"/>
        <w:rPr>
          <w:b/>
          <w:bCs/>
        </w:rPr>
      </w:pPr>
      <w:r>
        <w:rPr>
          <w:b/>
          <w:bCs/>
          <w:lang w:val="da-DK"/>
        </w:rPr>
        <w:t>Side</w:t>
      </w:r>
      <w:r>
        <w:rPr>
          <w:b/>
          <w:bCs/>
        </w:rPr>
        <w:t xml:space="preserve">bar: </w:t>
      </w:r>
    </w:p>
    <w:p w14:paraId="4694767C" w14:textId="33B7A707" w:rsidR="000E51DA" w:rsidRDefault="00000000">
      <w:pPr>
        <w:pStyle w:val="Body"/>
      </w:pPr>
      <w:r>
        <w:rPr>
          <w:b/>
          <w:bCs/>
        </w:rPr>
        <w:t xml:space="preserve">Dry Skin Conditions </w:t>
      </w:r>
    </w:p>
    <w:p w14:paraId="4892429F" w14:textId="278F961B" w:rsidR="000E51DA" w:rsidRDefault="00000000">
      <w:pPr>
        <w:pStyle w:val="Body"/>
      </w:pPr>
      <w:r>
        <w:t>The dry skin care in this handout can also be useful for these conditions:</w:t>
      </w:r>
    </w:p>
    <w:p w14:paraId="2E12A3DB" w14:textId="4A7E4620" w:rsidR="000E51DA" w:rsidRDefault="00000000">
      <w:pPr>
        <w:pStyle w:val="Body"/>
        <w:spacing w:after="0" w:line="240" w:lineRule="auto"/>
      </w:pPr>
      <w:proofErr w:type="spellStart"/>
      <w:r>
        <w:rPr>
          <w:b/>
          <w:bCs/>
          <w:lang w:val="it-IT"/>
        </w:rPr>
        <w:t>Keratosis</w:t>
      </w:r>
      <w:proofErr w:type="spellEnd"/>
      <w:r>
        <w:rPr>
          <w:b/>
          <w:bCs/>
          <w:lang w:val="it-IT"/>
        </w:rPr>
        <w:t xml:space="preserve"> </w:t>
      </w:r>
      <w:r>
        <w:rPr>
          <w:b/>
          <w:bCs/>
        </w:rPr>
        <w:t>p</w:t>
      </w:r>
      <w:proofErr w:type="spellStart"/>
      <w:r>
        <w:rPr>
          <w:b/>
          <w:bCs/>
          <w:lang w:val="it-IT"/>
        </w:rPr>
        <w:t>ilaris</w:t>
      </w:r>
      <w:proofErr w:type="spellEnd"/>
      <w:r>
        <w:t xml:space="preserve"> – rough, bumpy skin on the arms, thighs, and cheeks (handout #31)</w:t>
      </w:r>
    </w:p>
    <w:p w14:paraId="1C24D716" w14:textId="011D5F4B" w:rsidR="000E51DA" w:rsidRDefault="00000000">
      <w:pPr>
        <w:pStyle w:val="Body"/>
        <w:spacing w:after="0" w:line="240" w:lineRule="auto"/>
      </w:pPr>
      <w:r>
        <w:rPr>
          <w:b/>
          <w:bCs/>
        </w:rPr>
        <w:t>Pityriasis a</w:t>
      </w:r>
      <w:proofErr w:type="spellStart"/>
      <w:r>
        <w:rPr>
          <w:b/>
          <w:bCs/>
          <w:lang w:val="da-DK"/>
        </w:rPr>
        <w:t>lba</w:t>
      </w:r>
      <w:proofErr w:type="spellEnd"/>
      <w:r>
        <w:t xml:space="preserve"> – light skin spots with dusty dry skin, often on the face</w:t>
      </w:r>
    </w:p>
    <w:p w14:paraId="4C5C2841" w14:textId="18FD3003" w:rsidR="000E51DA" w:rsidRDefault="00000000">
      <w:pPr>
        <w:pStyle w:val="Body"/>
        <w:spacing w:after="0" w:line="240" w:lineRule="auto"/>
      </w:pPr>
      <w:r>
        <w:rPr>
          <w:b/>
          <w:bCs/>
        </w:rPr>
        <w:t>Atopic dermatitis (eczema)</w:t>
      </w:r>
      <w:r>
        <w:t xml:space="preserve"> – itchy dry skin with inflammation or redness of the skin (handout #8)</w:t>
      </w:r>
    </w:p>
    <w:p w14:paraId="06812779" w14:textId="77777777" w:rsidR="000E51DA" w:rsidRDefault="00000000">
      <w:pPr>
        <w:pStyle w:val="Body"/>
        <w:spacing w:after="0" w:line="240" w:lineRule="auto"/>
      </w:pPr>
      <w:proofErr w:type="spellStart"/>
      <w:r>
        <w:rPr>
          <w:b/>
          <w:bCs/>
          <w:lang w:val="it-IT"/>
        </w:rPr>
        <w:t>Seborrheic</w:t>
      </w:r>
      <w:proofErr w:type="spellEnd"/>
      <w:r>
        <w:rPr>
          <w:b/>
          <w:bCs/>
          <w:lang w:val="it-IT"/>
        </w:rPr>
        <w:t xml:space="preserve"> </w:t>
      </w:r>
      <w:proofErr w:type="spellStart"/>
      <w:r>
        <w:rPr>
          <w:b/>
          <w:bCs/>
          <w:lang w:val="it-IT"/>
        </w:rPr>
        <w:t>dermatitis</w:t>
      </w:r>
      <w:proofErr w:type="spellEnd"/>
      <w:r>
        <w:t xml:space="preserve"> – dandruff or dry flaky skin on the scalp (handout #45)</w:t>
      </w:r>
    </w:p>
    <w:p w14:paraId="23D408FA" w14:textId="4427B2E3" w:rsidR="000E51DA" w:rsidRDefault="00000000">
      <w:pPr>
        <w:pStyle w:val="Body"/>
        <w:spacing w:after="0" w:line="240" w:lineRule="auto"/>
        <w:rPr>
          <w:b/>
          <w:bCs/>
        </w:rPr>
      </w:pPr>
      <w:r>
        <w:rPr>
          <w:b/>
          <w:bCs/>
          <w:lang w:val="de-DE"/>
        </w:rPr>
        <w:t xml:space="preserve">Ichthyosis </w:t>
      </w:r>
      <w:proofErr w:type="spellStart"/>
      <w:r>
        <w:rPr>
          <w:b/>
          <w:bCs/>
          <w:lang w:val="de-DE"/>
        </w:rPr>
        <w:t>vulgaris</w:t>
      </w:r>
      <w:proofErr w:type="spellEnd"/>
      <w:r>
        <w:t xml:space="preserve"> – dry skin with fine white scale on shins and body </w:t>
      </w:r>
    </w:p>
    <w:p w14:paraId="18692541" w14:textId="77777777" w:rsidR="000E51DA" w:rsidRDefault="000E51DA">
      <w:pPr>
        <w:pStyle w:val="Body"/>
        <w:spacing w:after="0" w:line="240" w:lineRule="auto"/>
      </w:pPr>
    </w:p>
    <w:sectPr w:rsidR="000E51DA">
      <w:headerReference w:type="default" r:id="rId7"/>
      <w:footerReference w:type="default" r:id="rId8"/>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6C821C" w14:textId="77777777" w:rsidR="00F42CE4" w:rsidRDefault="00F42CE4">
      <w:r>
        <w:separator/>
      </w:r>
    </w:p>
  </w:endnote>
  <w:endnote w:type="continuationSeparator" w:id="0">
    <w:p w14:paraId="15B40CF2" w14:textId="77777777" w:rsidR="00F42CE4" w:rsidRDefault="00F42C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A1137" w14:textId="77777777" w:rsidR="000E51DA" w:rsidRDefault="000E51DA">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43DF39" w14:textId="77777777" w:rsidR="00F42CE4" w:rsidRDefault="00F42CE4">
      <w:r>
        <w:separator/>
      </w:r>
    </w:p>
  </w:footnote>
  <w:footnote w:type="continuationSeparator" w:id="0">
    <w:p w14:paraId="7C9ACCCB" w14:textId="77777777" w:rsidR="00F42CE4" w:rsidRDefault="00F42CE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972CEC" w14:textId="77777777" w:rsidR="000E51DA" w:rsidRDefault="000E51DA">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A46D73"/>
    <w:multiLevelType w:val="hybridMultilevel"/>
    <w:tmpl w:val="5086A43E"/>
    <w:numStyleLink w:val="ImportedStyle3"/>
  </w:abstractNum>
  <w:abstractNum w:abstractNumId="1" w15:restartNumberingAfterBreak="0">
    <w:nsid w:val="16A97947"/>
    <w:multiLevelType w:val="hybridMultilevel"/>
    <w:tmpl w:val="DED2D3FA"/>
    <w:styleLink w:val="ImportedStyle2"/>
    <w:lvl w:ilvl="0" w:tplc="DD44264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11A527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69A567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2C6ECB0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6F6281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E724C8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972B8A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EB6773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138A129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DF32900"/>
    <w:multiLevelType w:val="hybridMultilevel"/>
    <w:tmpl w:val="5086A43E"/>
    <w:styleLink w:val="ImportedStyle3"/>
    <w:lvl w:ilvl="0" w:tplc="830E13D0">
      <w:start w:val="1"/>
      <w:numFmt w:val="decimal"/>
      <w:lvlText w:val="%1."/>
      <w:lvlJc w:val="left"/>
      <w:pPr>
        <w:tabs>
          <w:tab w:val="left" w:pos="720"/>
        </w:tabs>
        <w:ind w:left="63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D32D0C0">
      <w:start w:val="1"/>
      <w:numFmt w:val="lowerLetter"/>
      <w:lvlText w:val="%2."/>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E774D508">
      <w:start w:val="1"/>
      <w:numFmt w:val="lowerRoman"/>
      <w:lvlText w:val="%3."/>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44F84638">
      <w:start w:val="1"/>
      <w:numFmt w:val="decimal"/>
      <w:lvlText w:val="%4."/>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459AACAC">
      <w:start w:val="1"/>
      <w:numFmt w:val="lowerLetter"/>
      <w:lvlText w:val="%5."/>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D382CAE4">
      <w:start w:val="1"/>
      <w:numFmt w:val="lowerRoman"/>
      <w:lvlText w:val="%6."/>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1B527590">
      <w:start w:val="1"/>
      <w:numFmt w:val="decimal"/>
      <w:lvlText w:val="%7."/>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8B3ABC82">
      <w:start w:val="1"/>
      <w:numFmt w:val="lowerLetter"/>
      <w:lvlText w:val="%8."/>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6FB4A44C">
      <w:start w:val="1"/>
      <w:numFmt w:val="lowerRoman"/>
      <w:lvlText w:val="%9."/>
      <w:lvlJc w:val="left"/>
      <w:pPr>
        <w:ind w:left="720" w:hanging="72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352D327A"/>
    <w:multiLevelType w:val="hybridMultilevel"/>
    <w:tmpl w:val="198C6072"/>
    <w:numStyleLink w:val="ImportedStyle4"/>
  </w:abstractNum>
  <w:abstractNum w:abstractNumId="4" w15:restartNumberingAfterBreak="0">
    <w:nsid w:val="3FDF052A"/>
    <w:multiLevelType w:val="hybridMultilevel"/>
    <w:tmpl w:val="3EBC1664"/>
    <w:numStyleLink w:val="ImportedStyle1"/>
  </w:abstractNum>
  <w:abstractNum w:abstractNumId="5" w15:restartNumberingAfterBreak="0">
    <w:nsid w:val="4A804D2C"/>
    <w:multiLevelType w:val="hybridMultilevel"/>
    <w:tmpl w:val="F418E9BE"/>
    <w:numStyleLink w:val="ImportedStyle5"/>
  </w:abstractNum>
  <w:abstractNum w:abstractNumId="6" w15:restartNumberingAfterBreak="0">
    <w:nsid w:val="4B026146"/>
    <w:multiLevelType w:val="hybridMultilevel"/>
    <w:tmpl w:val="198C6072"/>
    <w:styleLink w:val="ImportedStyle4"/>
    <w:lvl w:ilvl="0" w:tplc="85E8A7D8">
      <w:start w:val="1"/>
      <w:numFmt w:val="decimal"/>
      <w:lvlText w:val="%1."/>
      <w:lvlJc w:val="left"/>
      <w:pPr>
        <w:ind w:left="720" w:hanging="36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972E4190">
      <w:start w:val="1"/>
      <w:numFmt w:val="decimal"/>
      <w:lvlText w:val="%2."/>
      <w:lvlJc w:val="left"/>
      <w:pPr>
        <w:ind w:left="720" w:hanging="54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9ED27D2A">
      <w:start w:val="1"/>
      <w:numFmt w:val="decimal"/>
      <w:lvlText w:val="%3."/>
      <w:lvlJc w:val="left"/>
      <w:pPr>
        <w:ind w:left="720"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539E5136">
      <w:start w:val="1"/>
      <w:numFmt w:val="decimal"/>
      <w:lvlText w:val="%4."/>
      <w:lvlJc w:val="left"/>
      <w:pPr>
        <w:ind w:left="720"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1F627E38">
      <w:start w:val="1"/>
      <w:numFmt w:val="lowerLetter"/>
      <w:lvlText w:val="%5."/>
      <w:lvlJc w:val="left"/>
      <w:pPr>
        <w:ind w:left="720"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F94BB30">
      <w:start w:val="1"/>
      <w:numFmt w:val="lowerRoman"/>
      <w:lvlText w:val="%6."/>
      <w:lvlJc w:val="left"/>
      <w:pPr>
        <w:ind w:left="720"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CD8ADE1C">
      <w:start w:val="1"/>
      <w:numFmt w:val="decimal"/>
      <w:lvlText w:val="%7."/>
      <w:lvlJc w:val="left"/>
      <w:pPr>
        <w:ind w:left="720"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6C7C2B92">
      <w:start w:val="1"/>
      <w:numFmt w:val="lowerLetter"/>
      <w:lvlText w:val="%8."/>
      <w:lvlJc w:val="left"/>
      <w:pPr>
        <w:ind w:left="720"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E75A0A66">
      <w:start w:val="1"/>
      <w:numFmt w:val="lowerRoman"/>
      <w:lvlText w:val="%9."/>
      <w:lvlJc w:val="left"/>
      <w:pPr>
        <w:ind w:left="720" w:hanging="720"/>
      </w:pPr>
      <w:rPr>
        <w:rFonts w:ascii="Calibri" w:eastAsia="Calibri" w:hAnsi="Calibri" w:cs="Calibri"/>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53053727"/>
    <w:multiLevelType w:val="hybridMultilevel"/>
    <w:tmpl w:val="3EBC1664"/>
    <w:styleLink w:val="ImportedStyle1"/>
    <w:lvl w:ilvl="0" w:tplc="4216A4D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79A20B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4C25100">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B303C2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A3C090C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483C4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C602EE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464BE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E2DB8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641F56DB"/>
    <w:multiLevelType w:val="hybridMultilevel"/>
    <w:tmpl w:val="DED2D3FA"/>
    <w:numStyleLink w:val="ImportedStyle2"/>
  </w:abstractNum>
  <w:abstractNum w:abstractNumId="9" w15:restartNumberingAfterBreak="0">
    <w:nsid w:val="7758460C"/>
    <w:multiLevelType w:val="hybridMultilevel"/>
    <w:tmpl w:val="F418E9BE"/>
    <w:styleLink w:val="ImportedStyle5"/>
    <w:lvl w:ilvl="0" w:tplc="B9F6AFCA">
      <w:start w:val="1"/>
      <w:numFmt w:val="decimal"/>
      <w:lvlText w:val="%1."/>
      <w:lvlJc w:val="left"/>
      <w:pPr>
        <w:tabs>
          <w:tab w:val="num" w:pos="720"/>
        </w:tabs>
        <w:ind w:left="810" w:hanging="36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1" w:tplc="56964ADE">
      <w:start w:val="1"/>
      <w:numFmt w:val="lowerLetter"/>
      <w:lvlText w:val="%2."/>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2" w:tplc="7F5ED712">
      <w:start w:val="1"/>
      <w:numFmt w:val="lowerRoman"/>
      <w:lvlText w:val="%3."/>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3" w:tplc="64D81C50">
      <w:start w:val="1"/>
      <w:numFmt w:val="decimal"/>
      <w:lvlText w:val="%4."/>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4" w:tplc="71A0AAF8">
      <w:start w:val="1"/>
      <w:numFmt w:val="lowerLetter"/>
      <w:lvlText w:val="%5."/>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5" w:tplc="5B2285CA">
      <w:start w:val="1"/>
      <w:numFmt w:val="lowerRoman"/>
      <w:lvlText w:val="%6."/>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6" w:tplc="F4E0D622">
      <w:start w:val="1"/>
      <w:numFmt w:val="decimal"/>
      <w:lvlText w:val="%7."/>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7" w:tplc="7B222A5A">
      <w:start w:val="1"/>
      <w:numFmt w:val="lowerLetter"/>
      <w:lvlText w:val="%8."/>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lvl w:ilvl="8" w:tplc="28C4623E">
      <w:start w:val="1"/>
      <w:numFmt w:val="lowerRoman"/>
      <w:lvlText w:val="%9."/>
      <w:lvlJc w:val="left"/>
      <w:pPr>
        <w:tabs>
          <w:tab w:val="num" w:pos="720"/>
        </w:tabs>
        <w:ind w:left="810" w:hanging="810"/>
      </w:pPr>
      <w:rPr>
        <w:rFonts w:ascii="Calibri" w:eastAsia="Calibri" w:hAnsi="Calibri" w:cs="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16cid:durableId="20009986">
    <w:abstractNumId w:val="7"/>
  </w:num>
  <w:num w:numId="2" w16cid:durableId="562638153">
    <w:abstractNumId w:val="4"/>
  </w:num>
  <w:num w:numId="3" w16cid:durableId="145515241">
    <w:abstractNumId w:val="1"/>
  </w:num>
  <w:num w:numId="4" w16cid:durableId="242304221">
    <w:abstractNumId w:val="8"/>
  </w:num>
  <w:num w:numId="5" w16cid:durableId="251940693">
    <w:abstractNumId w:val="2"/>
  </w:num>
  <w:num w:numId="6" w16cid:durableId="171531728">
    <w:abstractNumId w:val="0"/>
  </w:num>
  <w:num w:numId="7" w16cid:durableId="947737582">
    <w:abstractNumId w:val="6"/>
  </w:num>
  <w:num w:numId="8" w16cid:durableId="1581522040">
    <w:abstractNumId w:val="3"/>
  </w:num>
  <w:num w:numId="9" w16cid:durableId="791442133">
    <w:abstractNumId w:val="9"/>
  </w:num>
  <w:num w:numId="10" w16cid:durableId="57778595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E51DA"/>
    <w:rsid w:val="000E51DA"/>
    <w:rsid w:val="00AF7AEE"/>
    <w:rsid w:val="00F42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AB7C18A"/>
  <w15:docId w15:val="{94DBF3AA-D3CB-C747-8FBA-A5F5CF4417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14:textOutline w14:w="0" w14:cap="flat" w14:cmpd="sng" w14:algn="ctr">
        <w14:noFill/>
        <w14:prstDash w14:val="solid"/>
        <w14:bevel/>
      </w14:textOutline>
    </w:rPr>
  </w:style>
  <w:style w:type="paragraph" w:styleId="ListParagraph">
    <w:name w:val="List Paragraph"/>
    <w:pPr>
      <w:spacing w:after="160" w:line="259"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Revision">
    <w:name w:val="Revision"/>
    <w:hidden/>
    <w:uiPriority w:val="99"/>
    <w:semiHidden/>
    <w:rsid w:val="00AF7AEE"/>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558</Words>
  <Characters>3183</Characters>
  <Application>Microsoft Office Word</Application>
  <DocSecurity>0</DocSecurity>
  <Lines>26</Lines>
  <Paragraphs>7</Paragraphs>
  <ScaleCrop>false</ScaleCrop>
  <Company/>
  <LinksUpToDate>false</LinksUpToDate>
  <CharactersWithSpaces>3734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Emily Schoenbaechler</cp:lastModifiedBy>
  <cp:revision>2</cp:revision>
  <dcterms:created xsi:type="dcterms:W3CDTF">2023-02-16T14:41:00Z</dcterms:created>
  <dcterms:modified xsi:type="dcterms:W3CDTF">2023-02-16T14:42:00Z</dcterms:modified>
</cp:coreProperties>
</file>