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4B7F4" w14:textId="4D679268" w:rsidR="00801E36" w:rsidRDefault="00801E36" w:rsidP="004222E1">
      <w:pPr>
        <w:jc w:val="center"/>
        <w:rPr>
          <w:b/>
          <w:bCs/>
          <w:sz w:val="40"/>
          <w:szCs w:val="40"/>
          <w:lang w:val="es-ES"/>
        </w:rPr>
      </w:pPr>
      <w:r>
        <w:rPr>
          <w:b/>
          <w:bCs/>
          <w:noProof/>
          <w:sz w:val="40"/>
          <w:szCs w:val="40"/>
          <w:lang w:val="es-ES"/>
        </w:rPr>
        <w:drawing>
          <wp:inline distT="0" distB="0" distL="0" distR="0" wp14:anchorId="19687A72" wp14:editId="413CDD18">
            <wp:extent cx="1295400" cy="1278242"/>
            <wp:effectExtent l="0" t="0" r="0" b="5080"/>
            <wp:docPr id="1190497823" name="Picture 1" descr="A qr code with a few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497823" name="Picture 1" descr="A qr code with a few black squares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072" cy="1300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B8DB2" w14:textId="1A96CAF4" w:rsidR="002B4FC4" w:rsidRPr="000D05F4" w:rsidRDefault="006A04A4" w:rsidP="004222E1">
      <w:pPr>
        <w:jc w:val="center"/>
        <w:rPr>
          <w:b/>
          <w:bCs/>
          <w:sz w:val="40"/>
          <w:szCs w:val="40"/>
          <w:lang w:val="es-ES"/>
        </w:rPr>
      </w:pPr>
      <w:r w:rsidRPr="000D05F4">
        <w:rPr>
          <w:b/>
          <w:bCs/>
          <w:sz w:val="40"/>
          <w:szCs w:val="40"/>
          <w:lang w:val="es-ES"/>
        </w:rPr>
        <w:t>Melanocitosis dérmica</w:t>
      </w:r>
    </w:p>
    <w:p w14:paraId="6DF7B1A4" w14:textId="77777777" w:rsidR="002B4FC4" w:rsidRPr="000D05F4" w:rsidRDefault="002B4FC4">
      <w:pPr>
        <w:rPr>
          <w:lang w:val="es-ES"/>
        </w:rPr>
      </w:pPr>
    </w:p>
    <w:p w14:paraId="5266C176" w14:textId="77777777" w:rsidR="002B4FC4" w:rsidRPr="000D05F4" w:rsidRDefault="006A04A4">
      <w:pPr>
        <w:rPr>
          <w:b/>
          <w:bCs/>
          <w:sz w:val="32"/>
          <w:szCs w:val="32"/>
          <w:lang w:val="es-ES"/>
        </w:rPr>
      </w:pPr>
      <w:r w:rsidRPr="000D05F4">
        <w:rPr>
          <w:b/>
          <w:bCs/>
          <w:sz w:val="32"/>
          <w:szCs w:val="32"/>
          <w:lang w:val="es-ES"/>
        </w:rPr>
        <w:t>¿Qué es la</w:t>
      </w:r>
      <w:r w:rsidR="002B4FC4" w:rsidRPr="000D05F4">
        <w:rPr>
          <w:b/>
          <w:bCs/>
          <w:sz w:val="32"/>
          <w:szCs w:val="32"/>
          <w:lang w:val="es-ES"/>
        </w:rPr>
        <w:t xml:space="preserve"> </w:t>
      </w:r>
      <w:r w:rsidRPr="000D05F4">
        <w:rPr>
          <w:b/>
          <w:bCs/>
          <w:sz w:val="32"/>
          <w:szCs w:val="32"/>
          <w:lang w:val="es-ES"/>
        </w:rPr>
        <w:t>melanocitosis dérmica</w:t>
      </w:r>
      <w:r w:rsidR="002B4FC4" w:rsidRPr="000D05F4">
        <w:rPr>
          <w:b/>
          <w:bCs/>
          <w:sz w:val="32"/>
          <w:szCs w:val="32"/>
          <w:lang w:val="es-ES"/>
        </w:rPr>
        <w:t>?</w:t>
      </w:r>
    </w:p>
    <w:p w14:paraId="4B18A076" w14:textId="77777777" w:rsidR="002B4FC4" w:rsidRPr="000D05F4" w:rsidRDefault="002B4FC4">
      <w:pPr>
        <w:rPr>
          <w:lang w:val="es-ES"/>
        </w:rPr>
      </w:pPr>
    </w:p>
    <w:p w14:paraId="0AD0AB7B" w14:textId="77777777" w:rsidR="00C45FFD" w:rsidRPr="000D05F4" w:rsidRDefault="006A04A4">
      <w:pPr>
        <w:rPr>
          <w:lang w:val="es-ES"/>
        </w:rPr>
      </w:pPr>
      <w:r w:rsidRPr="000D05F4">
        <w:rPr>
          <w:lang w:val="es-ES"/>
        </w:rPr>
        <w:t xml:space="preserve">La melanocitosis dérmica es un tipo común de marca de nacimiento. </w:t>
      </w:r>
      <w:r w:rsidR="001C017D">
        <w:rPr>
          <w:lang w:val="es-ES"/>
        </w:rPr>
        <w:t>Antes s</w:t>
      </w:r>
      <w:r w:rsidRPr="000D05F4">
        <w:rPr>
          <w:lang w:val="es-ES"/>
        </w:rPr>
        <w:t xml:space="preserve">e solía llamar a estas marcas de nacimiento “manchas mongólicas”. </w:t>
      </w:r>
      <w:r w:rsidR="001C017D">
        <w:rPr>
          <w:lang w:val="es-ES"/>
        </w:rPr>
        <w:t>Se ven como</w:t>
      </w:r>
      <w:r w:rsidRPr="000D05F4">
        <w:rPr>
          <w:lang w:val="es-ES"/>
        </w:rPr>
        <w:t xml:space="preserve"> una mancha plana de color </w:t>
      </w:r>
      <w:r w:rsidR="001C017D">
        <w:rPr>
          <w:lang w:val="es-ES"/>
        </w:rPr>
        <w:t xml:space="preserve">entre </w:t>
      </w:r>
      <w:r w:rsidRPr="000D05F4">
        <w:rPr>
          <w:lang w:val="es-ES"/>
        </w:rPr>
        <w:t xml:space="preserve">azul </w:t>
      </w:r>
      <w:r w:rsidR="001C017D">
        <w:rPr>
          <w:lang w:val="es-ES"/>
        </w:rPr>
        <w:t>y</w:t>
      </w:r>
      <w:r w:rsidRPr="000D05F4">
        <w:rPr>
          <w:lang w:val="es-ES"/>
        </w:rPr>
        <w:t xml:space="preserve"> gris.</w:t>
      </w:r>
    </w:p>
    <w:p w14:paraId="024F54A5" w14:textId="77777777" w:rsidR="00D04DCF" w:rsidRPr="000D05F4" w:rsidRDefault="00D04DCF">
      <w:pPr>
        <w:rPr>
          <w:lang w:val="es-ES"/>
        </w:rPr>
      </w:pPr>
    </w:p>
    <w:p w14:paraId="386EF1F1" w14:textId="4C09C1D3" w:rsidR="00D04DCF" w:rsidRPr="000D05F4" w:rsidRDefault="006A04A4">
      <w:pPr>
        <w:rPr>
          <w:lang w:val="es-ES"/>
        </w:rPr>
      </w:pPr>
      <w:r w:rsidRPr="000D05F4">
        <w:rPr>
          <w:lang w:val="es-ES"/>
        </w:rPr>
        <w:t>Las marcas de nacimiento por melanocitosis dérmica</w:t>
      </w:r>
      <w:r w:rsidR="00342E36" w:rsidRPr="000D05F4">
        <w:rPr>
          <w:lang w:val="es-ES"/>
        </w:rPr>
        <w:t xml:space="preserve"> </w:t>
      </w:r>
      <w:r w:rsidRPr="000D05F4">
        <w:rPr>
          <w:lang w:val="es-ES"/>
        </w:rPr>
        <w:t xml:space="preserve">a menudo se encuentran en la espalda o </w:t>
      </w:r>
      <w:r w:rsidR="000B1DCE">
        <w:rPr>
          <w:lang w:val="es-ES"/>
        </w:rPr>
        <w:t xml:space="preserve">en los </w:t>
      </w:r>
      <w:r w:rsidRPr="000D05F4">
        <w:rPr>
          <w:lang w:val="es-ES"/>
        </w:rPr>
        <w:t xml:space="preserve">glúteos. También pueden verse en otras partes del cuerpo. </w:t>
      </w:r>
      <w:r w:rsidR="00221B9E">
        <w:rPr>
          <w:lang w:val="es-ES"/>
        </w:rPr>
        <w:t>Por lo general, e</w:t>
      </w:r>
      <w:r w:rsidRPr="000D05F4">
        <w:rPr>
          <w:lang w:val="es-ES"/>
        </w:rPr>
        <w:t xml:space="preserve">stas manchas </w:t>
      </w:r>
      <w:r w:rsidR="002A6F50">
        <w:rPr>
          <w:lang w:val="es-ES"/>
        </w:rPr>
        <w:t xml:space="preserve">están </w:t>
      </w:r>
      <w:r w:rsidRPr="000D05F4">
        <w:rPr>
          <w:lang w:val="es-ES"/>
        </w:rPr>
        <w:t>present</w:t>
      </w:r>
      <w:r w:rsidR="002A6F50">
        <w:rPr>
          <w:lang w:val="es-ES"/>
        </w:rPr>
        <w:t>es</w:t>
      </w:r>
      <w:r w:rsidRPr="000D05F4">
        <w:rPr>
          <w:lang w:val="es-ES"/>
        </w:rPr>
        <w:t xml:space="preserve"> al nacer. </w:t>
      </w:r>
      <w:r w:rsidR="00221B9E">
        <w:rPr>
          <w:lang w:val="es-ES"/>
        </w:rPr>
        <w:t>T</w:t>
      </w:r>
      <w:r w:rsidRPr="000D05F4">
        <w:rPr>
          <w:lang w:val="es-ES"/>
        </w:rPr>
        <w:t>ienden a des</w:t>
      </w:r>
      <w:r w:rsidR="002A6F50">
        <w:rPr>
          <w:lang w:val="es-ES"/>
        </w:rPr>
        <w:t>aparecer</w:t>
      </w:r>
      <w:r w:rsidR="000174B7">
        <w:rPr>
          <w:lang w:val="es-ES"/>
        </w:rPr>
        <w:t xml:space="preserve"> </w:t>
      </w:r>
      <w:r w:rsidR="001C017D">
        <w:rPr>
          <w:lang w:val="es-ES"/>
        </w:rPr>
        <w:t>durante</w:t>
      </w:r>
      <w:r w:rsidRPr="000D05F4">
        <w:rPr>
          <w:lang w:val="es-ES"/>
        </w:rPr>
        <w:t xml:space="preserve"> los primeros años de vida. </w:t>
      </w:r>
    </w:p>
    <w:p w14:paraId="134486A5" w14:textId="77777777" w:rsidR="00D04DCF" w:rsidRPr="000D05F4" w:rsidRDefault="00D04DCF">
      <w:pPr>
        <w:rPr>
          <w:lang w:val="es-ES"/>
        </w:rPr>
      </w:pPr>
    </w:p>
    <w:p w14:paraId="46EE1520" w14:textId="77777777" w:rsidR="00D04DCF" w:rsidRPr="000D05F4" w:rsidRDefault="000D05F4">
      <w:pPr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 xml:space="preserve">¿Qué causa la </w:t>
      </w:r>
      <w:r w:rsidR="006A04A4" w:rsidRPr="000D05F4">
        <w:rPr>
          <w:b/>
          <w:bCs/>
          <w:sz w:val="32"/>
          <w:szCs w:val="32"/>
          <w:lang w:val="es-ES"/>
        </w:rPr>
        <w:t>melanocitosis dérmica</w:t>
      </w:r>
      <w:r w:rsidR="00D04DCF" w:rsidRPr="000D05F4">
        <w:rPr>
          <w:b/>
          <w:bCs/>
          <w:sz w:val="32"/>
          <w:szCs w:val="32"/>
          <w:lang w:val="es-ES"/>
        </w:rPr>
        <w:t>?</w:t>
      </w:r>
    </w:p>
    <w:p w14:paraId="36AD3468" w14:textId="77777777" w:rsidR="00D04DCF" w:rsidRPr="000D05F4" w:rsidRDefault="00D04DCF">
      <w:pPr>
        <w:rPr>
          <w:lang w:val="es-ES"/>
        </w:rPr>
      </w:pPr>
    </w:p>
    <w:p w14:paraId="2DC05412" w14:textId="300FD11B" w:rsidR="007C3339" w:rsidRPr="000D05F4" w:rsidRDefault="000D05F4">
      <w:pPr>
        <w:rPr>
          <w:lang w:val="es-ES"/>
        </w:rPr>
      </w:pPr>
      <w:r>
        <w:rPr>
          <w:lang w:val="es-ES"/>
        </w:rPr>
        <w:t>La m</w:t>
      </w:r>
      <w:r w:rsidR="006A04A4" w:rsidRPr="000D05F4">
        <w:rPr>
          <w:lang w:val="es-ES"/>
        </w:rPr>
        <w:t>elanocitosis dérmica</w:t>
      </w:r>
      <w:r w:rsidR="007C3339" w:rsidRPr="000D05F4">
        <w:rPr>
          <w:lang w:val="es-ES"/>
        </w:rPr>
        <w:t xml:space="preserve"> </w:t>
      </w:r>
      <w:r>
        <w:rPr>
          <w:lang w:val="es-ES"/>
        </w:rPr>
        <w:t>es causada por un color de piel que está a mayor profundidad en la piel. E</w:t>
      </w:r>
      <w:r w:rsidR="001C017D">
        <w:rPr>
          <w:lang w:val="es-ES"/>
        </w:rPr>
        <w:t>st</w:t>
      </w:r>
      <w:r w:rsidR="00221B9E">
        <w:rPr>
          <w:lang w:val="es-ES"/>
        </w:rPr>
        <w:t>e</w:t>
      </w:r>
      <w:r>
        <w:rPr>
          <w:lang w:val="es-ES"/>
        </w:rPr>
        <w:t xml:space="preserve"> color </w:t>
      </w:r>
      <w:r w:rsidR="00ED76C0">
        <w:rPr>
          <w:lang w:val="es-ES"/>
        </w:rPr>
        <w:t>en las capas más profundas de la</w:t>
      </w:r>
      <w:r>
        <w:rPr>
          <w:lang w:val="es-ES"/>
        </w:rPr>
        <w:t xml:space="preserve"> piel </w:t>
      </w:r>
      <w:r w:rsidR="00ED76C0">
        <w:rPr>
          <w:lang w:val="es-ES"/>
        </w:rPr>
        <w:t>hace</w:t>
      </w:r>
      <w:r>
        <w:rPr>
          <w:lang w:val="es-ES"/>
        </w:rPr>
        <w:t xml:space="preserve"> que la piel se vea azul</w:t>
      </w:r>
      <w:r w:rsidR="00ED76C0">
        <w:rPr>
          <w:lang w:val="es-ES"/>
        </w:rPr>
        <w:t>ada</w:t>
      </w:r>
      <w:r>
        <w:rPr>
          <w:lang w:val="es-ES"/>
        </w:rPr>
        <w:t xml:space="preserve"> o gris</w:t>
      </w:r>
      <w:r w:rsidR="00ED76C0">
        <w:rPr>
          <w:lang w:val="es-ES"/>
        </w:rPr>
        <w:t>ácea</w:t>
      </w:r>
      <w:r>
        <w:rPr>
          <w:lang w:val="es-ES"/>
        </w:rPr>
        <w:t>.</w:t>
      </w:r>
    </w:p>
    <w:p w14:paraId="46660BA8" w14:textId="77777777" w:rsidR="007C3339" w:rsidRPr="000D05F4" w:rsidRDefault="007C3339">
      <w:pPr>
        <w:rPr>
          <w:lang w:val="es-ES"/>
        </w:rPr>
      </w:pPr>
    </w:p>
    <w:p w14:paraId="53DA130F" w14:textId="77777777" w:rsidR="007C3339" w:rsidRPr="000D05F4" w:rsidRDefault="00221B9E">
      <w:pPr>
        <w:rPr>
          <w:lang w:val="es-ES"/>
        </w:rPr>
      </w:pPr>
      <w:r>
        <w:rPr>
          <w:lang w:val="es-ES"/>
        </w:rPr>
        <w:t>El</w:t>
      </w:r>
      <w:r w:rsidR="000D05F4">
        <w:rPr>
          <w:lang w:val="es-ES"/>
        </w:rPr>
        <w:t xml:space="preserve"> color de nuestra piel se llama melanina. Las células que </w:t>
      </w:r>
      <w:r w:rsidR="00EB514C">
        <w:rPr>
          <w:lang w:val="es-ES"/>
        </w:rPr>
        <w:t>componen</w:t>
      </w:r>
      <w:r w:rsidR="000D05F4">
        <w:rPr>
          <w:lang w:val="es-ES"/>
        </w:rPr>
        <w:t xml:space="preserve"> la melanina se conocen como melanocitos. </w:t>
      </w:r>
      <w:r w:rsidR="00EB514C">
        <w:rPr>
          <w:lang w:val="es-ES"/>
        </w:rPr>
        <w:t>Por lo general, l</w:t>
      </w:r>
      <w:r w:rsidR="000D05F4">
        <w:rPr>
          <w:lang w:val="es-ES"/>
        </w:rPr>
        <w:t xml:space="preserve">os melanocitos </w:t>
      </w:r>
      <w:r w:rsidR="00EB514C">
        <w:rPr>
          <w:lang w:val="es-ES"/>
        </w:rPr>
        <w:t>se encuentran</w:t>
      </w:r>
      <w:r w:rsidR="000D05F4">
        <w:rPr>
          <w:lang w:val="es-ES"/>
        </w:rPr>
        <w:t xml:space="preserve"> en la capa superior de la piel.</w:t>
      </w:r>
      <w:r w:rsidR="00C45FFD" w:rsidRPr="000D05F4">
        <w:rPr>
          <w:lang w:val="es-ES"/>
        </w:rPr>
        <w:t xml:space="preserve"> </w:t>
      </w:r>
    </w:p>
    <w:p w14:paraId="7019F6EB" w14:textId="77777777" w:rsidR="007C3339" w:rsidRPr="000D05F4" w:rsidRDefault="007C3339">
      <w:pPr>
        <w:rPr>
          <w:lang w:val="es-ES"/>
        </w:rPr>
      </w:pPr>
    </w:p>
    <w:p w14:paraId="2F2298B9" w14:textId="133EBB95" w:rsidR="00D04DCF" w:rsidRPr="000D05F4" w:rsidRDefault="000D05F4">
      <w:pPr>
        <w:rPr>
          <w:lang w:val="es-ES"/>
        </w:rPr>
      </w:pPr>
      <w:r>
        <w:rPr>
          <w:lang w:val="es-ES"/>
        </w:rPr>
        <w:t xml:space="preserve">Antes del nacimiento de un bebé, los melanocitos deben viajar desde lo más profundo de </w:t>
      </w:r>
      <w:r w:rsidR="00ED76C0">
        <w:rPr>
          <w:lang w:val="es-ES"/>
        </w:rPr>
        <w:t>su</w:t>
      </w:r>
      <w:r>
        <w:rPr>
          <w:lang w:val="es-ES"/>
        </w:rPr>
        <w:t xml:space="preserve"> piel</w:t>
      </w:r>
      <w:r w:rsidR="00EB514C">
        <w:rPr>
          <w:lang w:val="es-ES"/>
        </w:rPr>
        <w:t xml:space="preserve"> hacia afuera</w:t>
      </w:r>
      <w:r>
        <w:rPr>
          <w:lang w:val="es-ES"/>
        </w:rPr>
        <w:t>. La m</w:t>
      </w:r>
      <w:r w:rsidR="006A04A4" w:rsidRPr="000D05F4">
        <w:rPr>
          <w:lang w:val="es-ES"/>
        </w:rPr>
        <w:t>elanocitosis dérmica</w:t>
      </w:r>
      <w:r w:rsidR="00C45FFD" w:rsidRPr="000D05F4">
        <w:rPr>
          <w:lang w:val="es-ES"/>
        </w:rPr>
        <w:t xml:space="preserve"> </w:t>
      </w:r>
      <w:r>
        <w:rPr>
          <w:lang w:val="es-ES"/>
        </w:rPr>
        <w:t xml:space="preserve">ocurre cuando algunos melanocitos no alcanzan a llegar a la capa superior de la piel. Más bien, se quedan </w:t>
      </w:r>
      <w:r w:rsidR="00221B9E">
        <w:rPr>
          <w:lang w:val="es-ES"/>
        </w:rPr>
        <w:t>en</w:t>
      </w:r>
      <w:r>
        <w:rPr>
          <w:lang w:val="es-ES"/>
        </w:rPr>
        <w:t xml:space="preserve"> una capa más profunda de la piel. Esto causa que la piel </w:t>
      </w:r>
      <w:r w:rsidR="00197EC2">
        <w:rPr>
          <w:lang w:val="es-ES"/>
        </w:rPr>
        <w:t xml:space="preserve">tenga </w:t>
      </w:r>
      <w:r w:rsidR="00ED76C0">
        <w:rPr>
          <w:lang w:val="es-ES"/>
        </w:rPr>
        <w:t>una</w:t>
      </w:r>
      <w:r>
        <w:rPr>
          <w:lang w:val="es-ES"/>
        </w:rPr>
        <w:t xml:space="preserve"> apariencia más oscura y </w:t>
      </w:r>
      <w:r w:rsidR="00ED76C0">
        <w:rPr>
          <w:lang w:val="es-ES"/>
        </w:rPr>
        <w:t>azulada o grisácea</w:t>
      </w:r>
      <w:r>
        <w:rPr>
          <w:lang w:val="es-ES"/>
        </w:rPr>
        <w:t>.</w:t>
      </w:r>
    </w:p>
    <w:p w14:paraId="5D49B4B7" w14:textId="77777777" w:rsidR="007C3339" w:rsidRPr="000D05F4" w:rsidRDefault="007C3339">
      <w:pPr>
        <w:rPr>
          <w:lang w:val="es-ES"/>
        </w:rPr>
      </w:pPr>
    </w:p>
    <w:p w14:paraId="6FA6C391" w14:textId="68AEF58E" w:rsidR="007C3339" w:rsidRPr="000D05F4" w:rsidRDefault="000D05F4">
      <w:pPr>
        <w:rPr>
          <w:lang w:val="es-ES"/>
        </w:rPr>
      </w:pPr>
      <w:r>
        <w:rPr>
          <w:lang w:val="es-ES"/>
        </w:rPr>
        <w:t xml:space="preserve">Con el tiempo, los melanocitos pueden continuar viajando hacia la superficie. Cuando esto sucede, la marca de nacimiento podría </w:t>
      </w:r>
      <w:r w:rsidR="00AE42B5">
        <w:rPr>
          <w:lang w:val="es-ES"/>
        </w:rPr>
        <w:t>desaparecer</w:t>
      </w:r>
      <w:r>
        <w:rPr>
          <w:lang w:val="es-ES"/>
        </w:rPr>
        <w:t>.</w:t>
      </w:r>
      <w:r w:rsidR="007C3339" w:rsidRPr="000D05F4">
        <w:rPr>
          <w:lang w:val="es-ES"/>
        </w:rPr>
        <w:t xml:space="preserve"> </w:t>
      </w:r>
    </w:p>
    <w:p w14:paraId="6BA991E0" w14:textId="77777777" w:rsidR="00D04DCF" w:rsidRPr="000D05F4" w:rsidRDefault="00D04DCF">
      <w:pPr>
        <w:rPr>
          <w:lang w:val="es-ES"/>
        </w:rPr>
      </w:pPr>
    </w:p>
    <w:p w14:paraId="634E367C" w14:textId="77777777" w:rsidR="00D04DCF" w:rsidRPr="000D05F4" w:rsidRDefault="000D05F4">
      <w:pPr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>¿A quién le da</w:t>
      </w:r>
      <w:r w:rsidR="00D04DCF" w:rsidRPr="000D05F4">
        <w:rPr>
          <w:b/>
          <w:bCs/>
          <w:sz w:val="32"/>
          <w:szCs w:val="32"/>
          <w:lang w:val="es-ES"/>
        </w:rPr>
        <w:t xml:space="preserve"> </w:t>
      </w:r>
      <w:r w:rsidR="006A04A4" w:rsidRPr="000D05F4">
        <w:rPr>
          <w:b/>
          <w:bCs/>
          <w:sz w:val="32"/>
          <w:szCs w:val="32"/>
          <w:lang w:val="es-ES"/>
        </w:rPr>
        <w:t>melanocitosis dérmica</w:t>
      </w:r>
      <w:r w:rsidR="00D04DCF" w:rsidRPr="000D05F4">
        <w:rPr>
          <w:b/>
          <w:bCs/>
          <w:sz w:val="32"/>
          <w:szCs w:val="32"/>
          <w:lang w:val="es-ES"/>
        </w:rPr>
        <w:t>?</w:t>
      </w:r>
    </w:p>
    <w:p w14:paraId="4A8D137B" w14:textId="77777777" w:rsidR="00D04DCF" w:rsidRPr="000D05F4" w:rsidRDefault="00D04DCF">
      <w:pPr>
        <w:rPr>
          <w:lang w:val="es-ES"/>
        </w:rPr>
      </w:pPr>
    </w:p>
    <w:p w14:paraId="4E8FCF0C" w14:textId="7E06EA21" w:rsidR="00801E36" w:rsidRPr="000D05F4" w:rsidRDefault="000D05F4">
      <w:pPr>
        <w:rPr>
          <w:lang w:val="es-ES"/>
        </w:rPr>
      </w:pPr>
      <w:r>
        <w:rPr>
          <w:lang w:val="es-ES"/>
        </w:rPr>
        <w:t>La m</w:t>
      </w:r>
      <w:r w:rsidR="006A04A4" w:rsidRPr="000D05F4">
        <w:rPr>
          <w:lang w:val="es-ES"/>
        </w:rPr>
        <w:t>elanocitosis dérmica</w:t>
      </w:r>
      <w:r w:rsidR="00F03EFB" w:rsidRPr="000D05F4">
        <w:rPr>
          <w:lang w:val="es-ES"/>
        </w:rPr>
        <w:t xml:space="preserve"> </w:t>
      </w:r>
      <w:r>
        <w:rPr>
          <w:lang w:val="es-ES"/>
        </w:rPr>
        <w:t>es un tipo muy común de marca de nacimiento. Es más común en bebés con tonos más oscuros de piel. Es menos común en bebés con tonos más claros de piel.</w:t>
      </w:r>
    </w:p>
    <w:p w14:paraId="75A8A87B" w14:textId="77777777" w:rsidR="00D04DCF" w:rsidRPr="000D05F4" w:rsidRDefault="00D04DCF">
      <w:pPr>
        <w:rPr>
          <w:lang w:val="es-ES"/>
        </w:rPr>
      </w:pPr>
    </w:p>
    <w:p w14:paraId="625465E0" w14:textId="77777777" w:rsidR="00D04DCF" w:rsidRPr="000D05F4" w:rsidRDefault="000D05F4">
      <w:pPr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>¿Cómo se diagnostica la</w:t>
      </w:r>
      <w:r w:rsidR="00D04DCF" w:rsidRPr="000D05F4">
        <w:rPr>
          <w:b/>
          <w:bCs/>
          <w:sz w:val="32"/>
          <w:szCs w:val="32"/>
          <w:lang w:val="es-ES"/>
        </w:rPr>
        <w:t xml:space="preserve"> </w:t>
      </w:r>
      <w:r w:rsidR="006A04A4" w:rsidRPr="000D05F4">
        <w:rPr>
          <w:b/>
          <w:bCs/>
          <w:sz w:val="32"/>
          <w:szCs w:val="32"/>
          <w:lang w:val="es-ES"/>
        </w:rPr>
        <w:t>melanocitosis dérmica</w:t>
      </w:r>
      <w:r w:rsidR="00D04DCF" w:rsidRPr="000D05F4">
        <w:rPr>
          <w:b/>
          <w:bCs/>
          <w:sz w:val="32"/>
          <w:szCs w:val="32"/>
          <w:lang w:val="es-ES"/>
        </w:rPr>
        <w:t>?</w:t>
      </w:r>
    </w:p>
    <w:p w14:paraId="5AD5317E" w14:textId="77777777" w:rsidR="00D04DCF" w:rsidRPr="000D05F4" w:rsidRDefault="00D04DCF">
      <w:pPr>
        <w:rPr>
          <w:lang w:val="es-ES"/>
        </w:rPr>
      </w:pPr>
    </w:p>
    <w:p w14:paraId="3FD896ED" w14:textId="77777777" w:rsidR="00CA1E1A" w:rsidRPr="000D05F4" w:rsidRDefault="00EB514C">
      <w:pPr>
        <w:rPr>
          <w:lang w:val="es-ES"/>
        </w:rPr>
      </w:pPr>
      <w:r>
        <w:rPr>
          <w:lang w:val="es-ES"/>
        </w:rPr>
        <w:lastRenderedPageBreak/>
        <w:t xml:space="preserve">Por lo general, un médico puede diagnosticar la </w:t>
      </w:r>
      <w:r w:rsidR="006A04A4" w:rsidRPr="000D05F4">
        <w:rPr>
          <w:lang w:val="es-ES"/>
        </w:rPr>
        <w:t>melanocitosis dérmica</w:t>
      </w:r>
      <w:r>
        <w:rPr>
          <w:lang w:val="es-ES"/>
        </w:rPr>
        <w:t xml:space="preserve"> con sólo examinar la piel.</w:t>
      </w:r>
    </w:p>
    <w:p w14:paraId="7322C801" w14:textId="77777777" w:rsidR="00E25012" w:rsidRPr="000D05F4" w:rsidRDefault="00E25012">
      <w:pPr>
        <w:rPr>
          <w:lang w:val="es-ES"/>
        </w:rPr>
      </w:pPr>
    </w:p>
    <w:p w14:paraId="185FBA43" w14:textId="77777777" w:rsidR="00E25012" w:rsidRPr="000D05F4" w:rsidRDefault="00EB514C">
      <w:pPr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 xml:space="preserve">¿Cómo se trata la </w:t>
      </w:r>
      <w:r w:rsidR="006A04A4" w:rsidRPr="000D05F4">
        <w:rPr>
          <w:b/>
          <w:bCs/>
          <w:sz w:val="32"/>
          <w:szCs w:val="32"/>
          <w:lang w:val="es-ES"/>
        </w:rPr>
        <w:t>melanocitosis dérmica</w:t>
      </w:r>
      <w:r w:rsidR="00E25012" w:rsidRPr="000D05F4">
        <w:rPr>
          <w:b/>
          <w:bCs/>
          <w:sz w:val="32"/>
          <w:szCs w:val="32"/>
          <w:lang w:val="es-ES"/>
        </w:rPr>
        <w:t>?</w:t>
      </w:r>
    </w:p>
    <w:p w14:paraId="2B796566" w14:textId="77777777" w:rsidR="00E25012" w:rsidRPr="000D05F4" w:rsidRDefault="00E25012">
      <w:pPr>
        <w:rPr>
          <w:b/>
          <w:bCs/>
          <w:lang w:val="es-ES"/>
        </w:rPr>
      </w:pPr>
    </w:p>
    <w:p w14:paraId="6B33B159" w14:textId="77777777" w:rsidR="00D04DCF" w:rsidRPr="000D05F4" w:rsidRDefault="00EB514C">
      <w:pPr>
        <w:rPr>
          <w:lang w:val="es-ES"/>
        </w:rPr>
      </w:pPr>
      <w:r>
        <w:rPr>
          <w:lang w:val="es-ES"/>
        </w:rPr>
        <w:t xml:space="preserve">Usualmente no se necesita tratamiento para la </w:t>
      </w:r>
      <w:r w:rsidR="006A04A4" w:rsidRPr="000D05F4">
        <w:rPr>
          <w:lang w:val="es-ES"/>
        </w:rPr>
        <w:t>melanocitosis dérmica</w:t>
      </w:r>
      <w:r w:rsidR="007C3339" w:rsidRPr="000D05F4">
        <w:rPr>
          <w:lang w:val="es-ES"/>
        </w:rPr>
        <w:t>. M</w:t>
      </w:r>
      <w:r>
        <w:rPr>
          <w:lang w:val="es-ES"/>
        </w:rPr>
        <w:t xml:space="preserve">uchas de estas marcas de nacimiento se van desvaneciendo con el tiempo. </w:t>
      </w:r>
    </w:p>
    <w:p w14:paraId="3927A57C" w14:textId="77777777" w:rsidR="00B2601A" w:rsidRPr="000D05F4" w:rsidRDefault="00B2601A">
      <w:pPr>
        <w:rPr>
          <w:lang w:val="es-ES"/>
        </w:rPr>
      </w:pPr>
    </w:p>
    <w:p w14:paraId="41044D27" w14:textId="77777777" w:rsidR="00B2601A" w:rsidRPr="000D05F4" w:rsidRDefault="00B2601A">
      <w:pPr>
        <w:rPr>
          <w:lang w:val="es-ES"/>
        </w:rPr>
      </w:pPr>
    </w:p>
    <w:p w14:paraId="5D10B977" w14:textId="77777777" w:rsidR="00ED20BB" w:rsidRPr="000D05F4" w:rsidRDefault="00ED20BB" w:rsidP="00ED20BB">
      <w:pPr>
        <w:rPr>
          <w:rFonts w:ascii="Calibri" w:eastAsia="Times New Roman" w:hAnsi="Calibri" w:cs="Calibri"/>
          <w:color w:val="222222"/>
          <w:sz w:val="22"/>
          <w:szCs w:val="22"/>
          <w:lang w:val="es-ES"/>
        </w:rPr>
      </w:pPr>
      <w:r w:rsidRPr="000D05F4">
        <w:rPr>
          <w:rFonts w:ascii="Calibri" w:eastAsia="Times New Roman" w:hAnsi="Calibri" w:cs="Calibri"/>
          <w:b/>
          <w:bCs/>
          <w:color w:val="222222"/>
          <w:sz w:val="22"/>
          <w:szCs w:val="22"/>
          <w:lang w:val="es-ES"/>
        </w:rPr>
        <w:t>Aut</w:t>
      </w:r>
      <w:r w:rsidR="00EB514C">
        <w:rPr>
          <w:rFonts w:ascii="Calibri" w:eastAsia="Times New Roman" w:hAnsi="Calibri" w:cs="Calibri"/>
          <w:b/>
          <w:bCs/>
          <w:color w:val="222222"/>
          <w:sz w:val="22"/>
          <w:szCs w:val="22"/>
          <w:lang w:val="es-ES"/>
        </w:rPr>
        <w:t>oras</w:t>
      </w:r>
      <w:r w:rsidRPr="000D05F4">
        <w:rPr>
          <w:rFonts w:ascii="Calibri" w:eastAsia="Times New Roman" w:hAnsi="Calibri" w:cs="Calibri"/>
          <w:b/>
          <w:bCs/>
          <w:color w:val="222222"/>
          <w:sz w:val="22"/>
          <w:szCs w:val="22"/>
          <w:lang w:val="es-ES"/>
        </w:rPr>
        <w:t>:</w:t>
      </w:r>
      <w:r w:rsidRPr="000D05F4">
        <w:rPr>
          <w:rFonts w:ascii="Calibri" w:eastAsia="Times New Roman" w:hAnsi="Calibri" w:cs="Calibri"/>
          <w:b/>
          <w:bCs/>
          <w:color w:val="222222"/>
          <w:sz w:val="22"/>
          <w:szCs w:val="22"/>
          <w:lang w:val="es-ES"/>
        </w:rPr>
        <w:br/>
      </w:r>
      <w:r w:rsidRPr="000D05F4">
        <w:rPr>
          <w:rFonts w:ascii="Calibri" w:eastAsia="Times New Roman" w:hAnsi="Calibri" w:cs="Calibri"/>
          <w:color w:val="222222"/>
          <w:sz w:val="22"/>
          <w:szCs w:val="22"/>
          <w:lang w:val="es-ES"/>
        </w:rPr>
        <w:t>Sonia Kamath, MD</w:t>
      </w:r>
      <w:r w:rsidRPr="000D05F4">
        <w:rPr>
          <w:rFonts w:ascii="Calibri" w:eastAsia="Times New Roman" w:hAnsi="Calibri" w:cs="Calibri"/>
          <w:color w:val="222222"/>
          <w:sz w:val="22"/>
          <w:szCs w:val="22"/>
          <w:lang w:val="es-ES"/>
        </w:rPr>
        <w:br/>
        <w:t>Liza Siegel, MD</w:t>
      </w:r>
    </w:p>
    <w:p w14:paraId="65A80470" w14:textId="77777777" w:rsidR="00ED20BB" w:rsidRPr="000D05F4" w:rsidRDefault="00EB514C" w:rsidP="00ED20BB">
      <w:pPr>
        <w:rPr>
          <w:rFonts w:ascii="Calibri" w:eastAsia="Times New Roman" w:hAnsi="Calibri" w:cs="Calibri"/>
          <w:color w:val="222222"/>
          <w:sz w:val="22"/>
          <w:szCs w:val="22"/>
          <w:lang w:val="es-ES"/>
        </w:rPr>
      </w:pPr>
      <w:r>
        <w:rPr>
          <w:rFonts w:ascii="Calibri" w:eastAsia="Times New Roman" w:hAnsi="Calibri" w:cs="Calibri"/>
          <w:b/>
          <w:bCs/>
          <w:color w:val="222222"/>
          <w:sz w:val="22"/>
          <w:szCs w:val="22"/>
          <w:lang w:val="es-ES"/>
        </w:rPr>
        <w:t>Revisor</w:t>
      </w:r>
      <w:r w:rsidR="00ED76C0">
        <w:rPr>
          <w:rFonts w:ascii="Calibri" w:eastAsia="Times New Roman" w:hAnsi="Calibri" w:cs="Calibri"/>
          <w:b/>
          <w:bCs/>
          <w:color w:val="222222"/>
          <w:sz w:val="22"/>
          <w:szCs w:val="22"/>
          <w:lang w:val="es-ES"/>
        </w:rPr>
        <w:t>e</w:t>
      </w:r>
      <w:r>
        <w:rPr>
          <w:rFonts w:ascii="Calibri" w:eastAsia="Times New Roman" w:hAnsi="Calibri" w:cs="Calibri"/>
          <w:b/>
          <w:bCs/>
          <w:color w:val="222222"/>
          <w:sz w:val="22"/>
          <w:szCs w:val="22"/>
          <w:lang w:val="es-ES"/>
        </w:rPr>
        <w:t>s del Comité</w:t>
      </w:r>
      <w:r w:rsidR="00ED20BB" w:rsidRPr="000D05F4">
        <w:rPr>
          <w:rFonts w:ascii="Calibri" w:eastAsia="Times New Roman" w:hAnsi="Calibri" w:cs="Calibri"/>
          <w:b/>
          <w:bCs/>
          <w:color w:val="222222"/>
          <w:sz w:val="22"/>
          <w:szCs w:val="22"/>
          <w:lang w:val="es-ES"/>
        </w:rPr>
        <w:t xml:space="preserve">: </w:t>
      </w:r>
      <w:r w:rsidR="00ED20BB" w:rsidRPr="000D05F4">
        <w:rPr>
          <w:rFonts w:ascii="Calibri" w:eastAsia="Times New Roman" w:hAnsi="Calibri" w:cs="Calibri"/>
          <w:b/>
          <w:bCs/>
          <w:color w:val="222222"/>
          <w:sz w:val="22"/>
          <w:szCs w:val="22"/>
          <w:lang w:val="es-ES"/>
        </w:rPr>
        <w:br/>
      </w:r>
      <w:r w:rsidR="00ED20BB" w:rsidRPr="000D05F4">
        <w:rPr>
          <w:rFonts w:ascii="Calibri" w:eastAsia="Times New Roman" w:hAnsi="Calibri" w:cs="Calibri"/>
          <w:color w:val="222222"/>
          <w:sz w:val="22"/>
          <w:szCs w:val="22"/>
          <w:lang w:val="es-ES"/>
        </w:rPr>
        <w:t>Sarah Cipriano, MD</w:t>
      </w:r>
      <w:r w:rsidR="00ED20BB" w:rsidRPr="000D05F4">
        <w:rPr>
          <w:rFonts w:ascii="Calibri" w:eastAsia="Times New Roman" w:hAnsi="Calibri" w:cs="Calibri"/>
          <w:color w:val="222222"/>
          <w:sz w:val="22"/>
          <w:szCs w:val="22"/>
          <w:lang w:val="es-ES"/>
        </w:rPr>
        <w:br/>
        <w:t>Hsi Yen, MD</w:t>
      </w:r>
    </w:p>
    <w:p w14:paraId="79BF2057" w14:textId="77777777" w:rsidR="00ED20BB" w:rsidRPr="000D05F4" w:rsidRDefault="00836815" w:rsidP="00ED20BB">
      <w:pPr>
        <w:rPr>
          <w:rFonts w:ascii="Calibri" w:eastAsia="Times New Roman" w:hAnsi="Calibri" w:cs="Calibri"/>
          <w:color w:val="222222"/>
          <w:sz w:val="22"/>
          <w:szCs w:val="22"/>
          <w:lang w:val="es-ES"/>
        </w:rPr>
      </w:pPr>
      <w:r w:rsidRPr="00836815">
        <w:rPr>
          <w:rFonts w:ascii="Calibri" w:eastAsia="Times New Roman" w:hAnsi="Calibri" w:cs="Calibri"/>
          <w:b/>
          <w:bCs/>
          <w:color w:val="222222"/>
          <w:sz w:val="22"/>
          <w:szCs w:val="22"/>
        </w:rPr>
        <w:t>Revisoras de</w:t>
      </w:r>
      <w:r w:rsidR="00ED76C0">
        <w:rPr>
          <w:rFonts w:ascii="Calibri" w:eastAsia="Times New Roman" w:hAnsi="Calibri" w:cs="Calibri"/>
          <w:b/>
          <w:bCs/>
          <w:color w:val="222222"/>
          <w:sz w:val="22"/>
          <w:szCs w:val="22"/>
        </w:rPr>
        <w:t>l</w:t>
      </w:r>
      <w:r w:rsidRPr="00836815">
        <w:rPr>
          <w:rFonts w:ascii="Calibri" w:eastAsia="Times New Roman" w:hAnsi="Calibri" w:cs="Calibri"/>
          <w:b/>
          <w:bCs/>
          <w:color w:val="222222"/>
          <w:sz w:val="22"/>
          <w:szCs w:val="22"/>
        </w:rPr>
        <w:t xml:space="preserve"> contenido EDI:</w:t>
      </w:r>
      <w:r w:rsidRPr="00836815">
        <w:rPr>
          <w:rFonts w:ascii="Calibri" w:eastAsia="Times New Roman" w:hAnsi="Calibri" w:cs="Calibri"/>
          <w:b/>
          <w:bCs/>
          <w:color w:val="222222"/>
          <w:sz w:val="22"/>
          <w:szCs w:val="22"/>
        </w:rPr>
        <w:br/>
      </w:r>
      <w:r w:rsidR="00ED20BB" w:rsidRPr="000D05F4">
        <w:rPr>
          <w:rFonts w:ascii="Calibri" w:eastAsia="Times New Roman" w:hAnsi="Calibri" w:cs="Calibri"/>
          <w:color w:val="222222"/>
          <w:sz w:val="22"/>
          <w:szCs w:val="22"/>
          <w:lang w:val="es-ES"/>
        </w:rPr>
        <w:t>Sharon Albers, MD</w:t>
      </w:r>
      <w:r w:rsidR="00ED20BB" w:rsidRPr="000D05F4">
        <w:rPr>
          <w:rFonts w:ascii="Calibri" w:eastAsia="Times New Roman" w:hAnsi="Calibri" w:cs="Calibri"/>
          <w:color w:val="222222"/>
          <w:sz w:val="22"/>
          <w:szCs w:val="22"/>
          <w:lang w:val="es-ES"/>
        </w:rPr>
        <w:br/>
        <w:t>Victoria Barrio, MD</w:t>
      </w:r>
    </w:p>
    <w:p w14:paraId="344899C6" w14:textId="77777777" w:rsidR="00ED20BB" w:rsidRDefault="00EB514C" w:rsidP="00ED20BB">
      <w:pPr>
        <w:rPr>
          <w:rFonts w:ascii="Calibri" w:eastAsia="Times New Roman" w:hAnsi="Calibri" w:cs="Calibri"/>
          <w:color w:val="222222"/>
          <w:sz w:val="22"/>
          <w:szCs w:val="22"/>
          <w:lang w:val="es-ES"/>
        </w:rPr>
      </w:pPr>
      <w:r>
        <w:rPr>
          <w:rFonts w:ascii="Calibri" w:eastAsia="Times New Roman" w:hAnsi="Calibri" w:cs="Calibri"/>
          <w:b/>
          <w:bCs/>
          <w:color w:val="222222"/>
          <w:sz w:val="22"/>
          <w:szCs w:val="22"/>
          <w:lang w:val="es-ES"/>
        </w:rPr>
        <w:t>Revisora experta:</w:t>
      </w:r>
      <w:r w:rsidR="00ED20BB" w:rsidRPr="000D05F4">
        <w:rPr>
          <w:rFonts w:ascii="Calibri" w:eastAsia="Times New Roman" w:hAnsi="Calibri" w:cs="Calibri"/>
          <w:b/>
          <w:bCs/>
          <w:color w:val="222222"/>
          <w:sz w:val="22"/>
          <w:szCs w:val="22"/>
          <w:lang w:val="es-ES"/>
        </w:rPr>
        <w:t xml:space="preserve"> </w:t>
      </w:r>
      <w:r w:rsidR="00ED20BB" w:rsidRPr="000D05F4">
        <w:rPr>
          <w:rFonts w:ascii="Calibri" w:eastAsia="Times New Roman" w:hAnsi="Calibri" w:cs="Calibri"/>
          <w:b/>
          <w:bCs/>
          <w:color w:val="222222"/>
          <w:sz w:val="22"/>
          <w:szCs w:val="22"/>
          <w:lang w:val="es-ES"/>
        </w:rPr>
        <w:br/>
      </w:r>
      <w:r w:rsidR="00ED20BB" w:rsidRPr="000D05F4">
        <w:rPr>
          <w:rFonts w:ascii="Calibri" w:eastAsia="Times New Roman" w:hAnsi="Calibri" w:cs="Calibri"/>
          <w:color w:val="222222"/>
          <w:sz w:val="22"/>
          <w:szCs w:val="22"/>
          <w:lang w:val="es-ES"/>
        </w:rPr>
        <w:t>Emily Gurnee, MD</w:t>
      </w:r>
    </w:p>
    <w:p w14:paraId="3106B733" w14:textId="4B807C2C" w:rsidR="006A19A8" w:rsidRPr="00F100A9" w:rsidRDefault="006A19A8" w:rsidP="00ED20BB">
      <w:pPr>
        <w:rPr>
          <w:rFonts w:ascii="Calibri" w:eastAsia="Times New Roman" w:hAnsi="Calibri" w:cs="Calibri"/>
          <w:b/>
          <w:bCs/>
          <w:color w:val="222222"/>
          <w:sz w:val="22"/>
          <w:szCs w:val="22"/>
          <w:lang w:val="es-ES"/>
        </w:rPr>
      </w:pPr>
      <w:r w:rsidRPr="00F100A9">
        <w:rPr>
          <w:rFonts w:ascii="Calibri" w:eastAsia="Times New Roman" w:hAnsi="Calibri" w:cs="Calibri"/>
          <w:b/>
          <w:bCs/>
          <w:color w:val="222222"/>
          <w:sz w:val="22"/>
          <w:szCs w:val="22"/>
          <w:lang w:val="es-ES"/>
        </w:rPr>
        <w:t xml:space="preserve">Revisores de </w:t>
      </w:r>
      <w:r w:rsidR="001B5C92" w:rsidRPr="00F100A9">
        <w:rPr>
          <w:rFonts w:ascii="Calibri" w:eastAsia="Times New Roman" w:hAnsi="Calibri" w:cs="Calibri"/>
          <w:b/>
          <w:bCs/>
          <w:color w:val="222222"/>
          <w:sz w:val="22"/>
          <w:szCs w:val="22"/>
          <w:lang w:val="es-ES"/>
        </w:rPr>
        <w:t xml:space="preserve">la traducción </w:t>
      </w:r>
      <w:proofErr w:type="spellStart"/>
      <w:r w:rsidR="001B5C92" w:rsidRPr="00F100A9">
        <w:rPr>
          <w:rFonts w:ascii="Calibri" w:eastAsia="Times New Roman" w:hAnsi="Calibri" w:cs="Calibri"/>
          <w:b/>
          <w:bCs/>
          <w:color w:val="222222"/>
          <w:sz w:val="22"/>
          <w:szCs w:val="22"/>
          <w:lang w:val="es-ES"/>
        </w:rPr>
        <w:t>a</w:t>
      </w:r>
      <w:proofErr w:type="spellEnd"/>
      <w:r w:rsidR="001B5C92" w:rsidRPr="00F100A9">
        <w:rPr>
          <w:rFonts w:ascii="Calibri" w:eastAsia="Times New Roman" w:hAnsi="Calibri" w:cs="Calibri"/>
          <w:b/>
          <w:bCs/>
          <w:color w:val="222222"/>
          <w:sz w:val="22"/>
          <w:szCs w:val="22"/>
          <w:lang w:val="es-ES"/>
        </w:rPr>
        <w:t xml:space="preserve"> español:</w:t>
      </w:r>
    </w:p>
    <w:p w14:paraId="4D8E838B" w14:textId="25B486DB" w:rsidR="001B5C92" w:rsidRPr="000D05F4" w:rsidRDefault="001B5C92" w:rsidP="00ED20BB">
      <w:pPr>
        <w:rPr>
          <w:rFonts w:ascii="Calibri" w:eastAsia="Times New Roman" w:hAnsi="Calibri" w:cs="Calibri"/>
          <w:color w:val="222222"/>
          <w:sz w:val="22"/>
          <w:szCs w:val="22"/>
          <w:lang w:val="es-ES"/>
        </w:rPr>
      </w:pPr>
      <w:r>
        <w:rPr>
          <w:rFonts w:ascii="Calibri" w:eastAsia="Times New Roman" w:hAnsi="Calibri" w:cs="Calibri"/>
          <w:color w:val="222222"/>
          <w:sz w:val="22"/>
          <w:szCs w:val="22"/>
          <w:lang w:val="es-ES"/>
        </w:rPr>
        <w:t>Irene Lara-Corrales</w:t>
      </w:r>
    </w:p>
    <w:p w14:paraId="6040179F" w14:textId="77777777" w:rsidR="00B2601A" w:rsidRPr="000D05F4" w:rsidRDefault="00B2601A" w:rsidP="00ED20BB">
      <w:pPr>
        <w:shd w:val="clear" w:color="auto" w:fill="FFFFFF"/>
        <w:rPr>
          <w:lang w:val="es-ES"/>
        </w:rPr>
      </w:pPr>
    </w:p>
    <w:sectPr w:rsidR="00B2601A" w:rsidRPr="000D05F4" w:rsidSect="002D6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CF"/>
    <w:rsid w:val="00016104"/>
    <w:rsid w:val="000174B7"/>
    <w:rsid w:val="00026FB7"/>
    <w:rsid w:val="00092BF0"/>
    <w:rsid w:val="0009543A"/>
    <w:rsid w:val="000A69E5"/>
    <w:rsid w:val="000B0780"/>
    <w:rsid w:val="000B1DCE"/>
    <w:rsid w:val="000B5F28"/>
    <w:rsid w:val="000D05F4"/>
    <w:rsid w:val="000D5235"/>
    <w:rsid w:val="00101B24"/>
    <w:rsid w:val="001037E8"/>
    <w:rsid w:val="00120989"/>
    <w:rsid w:val="001224F7"/>
    <w:rsid w:val="00140B19"/>
    <w:rsid w:val="00156F6A"/>
    <w:rsid w:val="00197EC2"/>
    <w:rsid w:val="001B0A15"/>
    <w:rsid w:val="001B4A9C"/>
    <w:rsid w:val="001B5C92"/>
    <w:rsid w:val="001C017D"/>
    <w:rsid w:val="001C4D60"/>
    <w:rsid w:val="001D7683"/>
    <w:rsid w:val="001E35B9"/>
    <w:rsid w:val="002066A2"/>
    <w:rsid w:val="00221B9E"/>
    <w:rsid w:val="00226CE0"/>
    <w:rsid w:val="00251837"/>
    <w:rsid w:val="00256891"/>
    <w:rsid w:val="00265A73"/>
    <w:rsid w:val="002A6F50"/>
    <w:rsid w:val="002B4FC4"/>
    <w:rsid w:val="002B5D0E"/>
    <w:rsid w:val="002C60B2"/>
    <w:rsid w:val="002D1D36"/>
    <w:rsid w:val="002D6752"/>
    <w:rsid w:val="00315998"/>
    <w:rsid w:val="00317005"/>
    <w:rsid w:val="00335645"/>
    <w:rsid w:val="00342E36"/>
    <w:rsid w:val="0034333B"/>
    <w:rsid w:val="00355185"/>
    <w:rsid w:val="00366603"/>
    <w:rsid w:val="00377441"/>
    <w:rsid w:val="003A167F"/>
    <w:rsid w:val="003A7EF9"/>
    <w:rsid w:val="003B3235"/>
    <w:rsid w:val="003C4B2B"/>
    <w:rsid w:val="003F33F9"/>
    <w:rsid w:val="004073AD"/>
    <w:rsid w:val="004146ED"/>
    <w:rsid w:val="004222E1"/>
    <w:rsid w:val="004432E5"/>
    <w:rsid w:val="00452FEB"/>
    <w:rsid w:val="00457FB1"/>
    <w:rsid w:val="00462816"/>
    <w:rsid w:val="0046576F"/>
    <w:rsid w:val="00466C17"/>
    <w:rsid w:val="00471B7E"/>
    <w:rsid w:val="004775C9"/>
    <w:rsid w:val="004D412A"/>
    <w:rsid w:val="004F6880"/>
    <w:rsid w:val="00505DD9"/>
    <w:rsid w:val="00511A50"/>
    <w:rsid w:val="00513503"/>
    <w:rsid w:val="00513F40"/>
    <w:rsid w:val="00514678"/>
    <w:rsid w:val="005240D3"/>
    <w:rsid w:val="0053016D"/>
    <w:rsid w:val="00536EF4"/>
    <w:rsid w:val="00581296"/>
    <w:rsid w:val="00587C32"/>
    <w:rsid w:val="00591A26"/>
    <w:rsid w:val="005D5EB2"/>
    <w:rsid w:val="005E6403"/>
    <w:rsid w:val="00604085"/>
    <w:rsid w:val="00622F87"/>
    <w:rsid w:val="006464DB"/>
    <w:rsid w:val="00646873"/>
    <w:rsid w:val="006472CB"/>
    <w:rsid w:val="0066320B"/>
    <w:rsid w:val="00670E19"/>
    <w:rsid w:val="00694350"/>
    <w:rsid w:val="006A04A4"/>
    <w:rsid w:val="006A19A8"/>
    <w:rsid w:val="006A6578"/>
    <w:rsid w:val="006C2FF7"/>
    <w:rsid w:val="006C3FA8"/>
    <w:rsid w:val="006D6504"/>
    <w:rsid w:val="006D6F3B"/>
    <w:rsid w:val="006E7EAE"/>
    <w:rsid w:val="0072674E"/>
    <w:rsid w:val="00726B3C"/>
    <w:rsid w:val="00751936"/>
    <w:rsid w:val="00784150"/>
    <w:rsid w:val="00787E12"/>
    <w:rsid w:val="0079561E"/>
    <w:rsid w:val="007C3339"/>
    <w:rsid w:val="007F1D5C"/>
    <w:rsid w:val="007F7960"/>
    <w:rsid w:val="00801E36"/>
    <w:rsid w:val="00836815"/>
    <w:rsid w:val="00841409"/>
    <w:rsid w:val="0084751E"/>
    <w:rsid w:val="00856C08"/>
    <w:rsid w:val="00867B0B"/>
    <w:rsid w:val="00891E0F"/>
    <w:rsid w:val="008C1FEC"/>
    <w:rsid w:val="008D5B12"/>
    <w:rsid w:val="008E774D"/>
    <w:rsid w:val="008F2B01"/>
    <w:rsid w:val="009362ED"/>
    <w:rsid w:val="00941DFB"/>
    <w:rsid w:val="009423B5"/>
    <w:rsid w:val="009A486C"/>
    <w:rsid w:val="009C3236"/>
    <w:rsid w:val="00A06D87"/>
    <w:rsid w:val="00A1056E"/>
    <w:rsid w:val="00A11AC2"/>
    <w:rsid w:val="00A304FF"/>
    <w:rsid w:val="00A355C5"/>
    <w:rsid w:val="00A419CE"/>
    <w:rsid w:val="00A47016"/>
    <w:rsid w:val="00A57017"/>
    <w:rsid w:val="00A774C2"/>
    <w:rsid w:val="00A821AD"/>
    <w:rsid w:val="00A9482D"/>
    <w:rsid w:val="00AD2510"/>
    <w:rsid w:val="00AE42B5"/>
    <w:rsid w:val="00B2601A"/>
    <w:rsid w:val="00B31BC9"/>
    <w:rsid w:val="00B345E7"/>
    <w:rsid w:val="00B5063C"/>
    <w:rsid w:val="00B72A2A"/>
    <w:rsid w:val="00B804E7"/>
    <w:rsid w:val="00BA1CE1"/>
    <w:rsid w:val="00BC01E0"/>
    <w:rsid w:val="00BC7CB6"/>
    <w:rsid w:val="00BD73EC"/>
    <w:rsid w:val="00BE2E46"/>
    <w:rsid w:val="00C05EDA"/>
    <w:rsid w:val="00C264C0"/>
    <w:rsid w:val="00C45FFD"/>
    <w:rsid w:val="00C8051C"/>
    <w:rsid w:val="00C87682"/>
    <w:rsid w:val="00CA1E1A"/>
    <w:rsid w:val="00CD4E13"/>
    <w:rsid w:val="00CF2185"/>
    <w:rsid w:val="00D02DF3"/>
    <w:rsid w:val="00D04DCF"/>
    <w:rsid w:val="00D44188"/>
    <w:rsid w:val="00D50166"/>
    <w:rsid w:val="00D50DC7"/>
    <w:rsid w:val="00D51398"/>
    <w:rsid w:val="00D70112"/>
    <w:rsid w:val="00D74EF0"/>
    <w:rsid w:val="00D9446E"/>
    <w:rsid w:val="00D966AB"/>
    <w:rsid w:val="00DC3324"/>
    <w:rsid w:val="00DE6712"/>
    <w:rsid w:val="00DF4282"/>
    <w:rsid w:val="00E000E8"/>
    <w:rsid w:val="00E00F4E"/>
    <w:rsid w:val="00E17DC4"/>
    <w:rsid w:val="00E25012"/>
    <w:rsid w:val="00E40242"/>
    <w:rsid w:val="00E43EAC"/>
    <w:rsid w:val="00E4793F"/>
    <w:rsid w:val="00E54BD6"/>
    <w:rsid w:val="00E62491"/>
    <w:rsid w:val="00E94B20"/>
    <w:rsid w:val="00EB2445"/>
    <w:rsid w:val="00EB4968"/>
    <w:rsid w:val="00EB514C"/>
    <w:rsid w:val="00ED20BB"/>
    <w:rsid w:val="00ED76C0"/>
    <w:rsid w:val="00EE6CF7"/>
    <w:rsid w:val="00EF4271"/>
    <w:rsid w:val="00EF62B6"/>
    <w:rsid w:val="00F03EFB"/>
    <w:rsid w:val="00F100A9"/>
    <w:rsid w:val="00F17362"/>
    <w:rsid w:val="00F22F7A"/>
    <w:rsid w:val="00F3721E"/>
    <w:rsid w:val="00F5432C"/>
    <w:rsid w:val="00F802B1"/>
    <w:rsid w:val="00FA1C02"/>
    <w:rsid w:val="00FA312F"/>
    <w:rsid w:val="00FC7CDC"/>
    <w:rsid w:val="00FE596E"/>
    <w:rsid w:val="00FF1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180EF"/>
  <w15:docId w15:val="{791220A8-1A93-1342-AD87-4B8A285B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03EFB"/>
  </w:style>
  <w:style w:type="character" w:styleId="CommentReference">
    <w:name w:val="annotation reference"/>
    <w:basedOn w:val="DefaultParagraphFont"/>
    <w:uiPriority w:val="99"/>
    <w:semiHidden/>
    <w:unhideWhenUsed/>
    <w:rsid w:val="00466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C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C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C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2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3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47435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61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2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53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03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459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560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7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3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1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3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0808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63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21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53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5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976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556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2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0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5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722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12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19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967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20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07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C6163-C3E5-402D-9885-81A2FF28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Hillary Siegel</dc:creator>
  <cp:lastModifiedBy>Emily Schoenbaechler</cp:lastModifiedBy>
  <cp:revision>4</cp:revision>
  <dcterms:created xsi:type="dcterms:W3CDTF">2023-10-03T14:19:00Z</dcterms:created>
  <dcterms:modified xsi:type="dcterms:W3CDTF">2023-10-27T20:19:00Z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c404d0134c6a087a108f30ff11b28e57f6e7eb9614a674816338dd12895e1817</vt:lpwstr>
  </property>
</Properties>
</file>