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6EBF7" w14:textId="06F8407A" w:rsidR="006D35FC" w:rsidRDefault="006D35FC" w:rsidP="00BE538F">
      <w:pPr>
        <w:jc w:val="center"/>
        <w:rPr>
          <w:rFonts w:ascii="Calibri" w:hAnsi="Calibri" w:cs="Calibri"/>
          <w:b/>
          <w:bCs/>
          <w:color w:val="1A1A1A"/>
          <w:sz w:val="40"/>
          <w:szCs w:val="40"/>
        </w:rPr>
      </w:pPr>
      <w:r>
        <w:rPr>
          <w:rFonts w:ascii="Calibri" w:hAnsi="Calibri" w:cs="Calibri"/>
          <w:b/>
          <w:bCs/>
          <w:noProof/>
          <w:color w:val="1A1A1A"/>
          <w:sz w:val="40"/>
          <w:szCs w:val="40"/>
        </w:rPr>
        <w:drawing>
          <wp:inline distT="0" distB="0" distL="0" distR="0" wp14:anchorId="7CCE416A" wp14:editId="309AB8BD">
            <wp:extent cx="1818168" cy="1860698"/>
            <wp:effectExtent l="0" t="0" r="0" b="0"/>
            <wp:docPr id="15583590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5908" name="Picture 1" descr="A qr code on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29451" cy="1872245"/>
                    </a:xfrm>
                    <a:prstGeom prst="rect">
                      <a:avLst/>
                    </a:prstGeom>
                  </pic:spPr>
                </pic:pic>
              </a:graphicData>
            </a:graphic>
          </wp:inline>
        </w:drawing>
      </w:r>
    </w:p>
    <w:p w14:paraId="0482F87C" w14:textId="79892615" w:rsidR="00A1616F" w:rsidRPr="001F2575" w:rsidRDefault="008C5972" w:rsidP="00BE538F">
      <w:pPr>
        <w:jc w:val="center"/>
        <w:rPr>
          <w:rFonts w:ascii="Calibri" w:hAnsi="Calibri" w:cs="Calibri"/>
          <w:b/>
          <w:bCs/>
          <w:color w:val="1A1A1A"/>
          <w:sz w:val="32"/>
          <w:szCs w:val="32"/>
        </w:rPr>
      </w:pPr>
      <w:r w:rsidRPr="00F03480">
        <w:rPr>
          <w:rFonts w:ascii="Calibri" w:hAnsi="Calibri" w:cs="Calibri"/>
          <w:b/>
          <w:bCs/>
          <w:color w:val="1A1A1A"/>
          <w:sz w:val="40"/>
          <w:szCs w:val="40"/>
        </w:rPr>
        <w:t>Alopecia Areata</w:t>
      </w:r>
      <w:r w:rsidR="00A1616F" w:rsidRPr="00F03480">
        <w:rPr>
          <w:rFonts w:ascii="Calibri" w:hAnsi="Calibri" w:cs="Calibri"/>
          <w:b/>
          <w:bCs/>
          <w:color w:val="1A1A1A"/>
          <w:sz w:val="40"/>
          <w:szCs w:val="40"/>
        </w:rPr>
        <w:br/>
      </w:r>
    </w:p>
    <w:p w14:paraId="207A29C3" w14:textId="56340B61" w:rsidR="001F2575" w:rsidRPr="0059401E" w:rsidRDefault="001F2575" w:rsidP="008C7061">
      <w:pPr>
        <w:rPr>
          <w:rFonts w:ascii="Calibri" w:hAnsi="Calibri" w:cs="Calibri"/>
          <w:bCs/>
          <w:sz w:val="32"/>
          <w:szCs w:val="32"/>
        </w:rPr>
      </w:pPr>
      <w:r w:rsidRPr="0059401E">
        <w:rPr>
          <w:rFonts w:ascii="Calibri" w:hAnsi="Calibri" w:cs="Calibri"/>
          <w:bCs/>
          <w:sz w:val="32"/>
          <w:szCs w:val="32"/>
        </w:rPr>
        <w:t>What is alopecia</w:t>
      </w:r>
      <w:r w:rsidR="00B136FC">
        <w:rPr>
          <w:rFonts w:ascii="Calibri" w:hAnsi="Calibri" w:cs="Calibri"/>
          <w:bCs/>
          <w:sz w:val="32"/>
          <w:szCs w:val="32"/>
        </w:rPr>
        <w:t xml:space="preserve"> areata</w:t>
      </w:r>
      <w:r w:rsidRPr="0059401E">
        <w:rPr>
          <w:rFonts w:ascii="Calibri" w:hAnsi="Calibri" w:cs="Calibri"/>
          <w:bCs/>
          <w:sz w:val="32"/>
          <w:szCs w:val="32"/>
        </w:rPr>
        <w:t xml:space="preserve">? </w:t>
      </w:r>
    </w:p>
    <w:p w14:paraId="2C9F247F" w14:textId="0DD4ECB8" w:rsidR="00413EA2" w:rsidRPr="001F2575" w:rsidRDefault="00413EA2" w:rsidP="00413EA2">
      <w:pPr>
        <w:rPr>
          <w:rFonts w:ascii="Calibri" w:hAnsi="Calibri" w:cs="Calibri"/>
          <w:bCs/>
        </w:rPr>
      </w:pPr>
      <w:r w:rsidRPr="00413EA2">
        <w:rPr>
          <w:rFonts w:ascii="Calibri" w:hAnsi="Calibri" w:cs="Calibri"/>
          <w:bCs/>
        </w:rPr>
        <w:t>Alopecia areata is a condition that causes hair loss. It usually shows up as round patches on the scalp. Alopecia areata is one of the most common causes of hair loss in children.</w:t>
      </w:r>
      <w:r w:rsidR="00D70FA2">
        <w:rPr>
          <w:rFonts w:ascii="Calibri" w:hAnsi="Calibri" w:cs="Calibri"/>
          <w:bCs/>
        </w:rPr>
        <w:t xml:space="preserve"> </w:t>
      </w:r>
    </w:p>
    <w:p w14:paraId="20D72A75" w14:textId="5AA0AC26" w:rsidR="00413EA2" w:rsidRPr="008C5972" w:rsidRDefault="00413EA2" w:rsidP="00413EA2">
      <w:pPr>
        <w:rPr>
          <w:rFonts w:ascii="Calibri" w:hAnsi="Calibri" w:cs="Calibri"/>
        </w:rPr>
      </w:pPr>
      <w:r>
        <w:rPr>
          <w:rFonts w:ascii="Calibri" w:hAnsi="Calibri" w:cs="Calibri"/>
        </w:rPr>
        <w:br/>
      </w:r>
      <w:bookmarkStart w:id="0" w:name="OLE_LINK2"/>
      <w:r>
        <w:rPr>
          <w:rFonts w:ascii="Calibri" w:hAnsi="Calibri" w:cs="Calibri"/>
        </w:rPr>
        <w:t>About 1 in 50 people will experience alopecia areata in their lifetime</w:t>
      </w:r>
      <w:bookmarkEnd w:id="0"/>
      <w:r>
        <w:rPr>
          <w:rFonts w:ascii="Calibri" w:hAnsi="Calibri" w:cs="Calibri"/>
        </w:rPr>
        <w:t xml:space="preserve">. </w:t>
      </w:r>
      <w:r w:rsidRPr="001F2575">
        <w:rPr>
          <w:rFonts w:ascii="Calibri" w:hAnsi="Calibri" w:cs="Calibri"/>
        </w:rPr>
        <w:t>In most people, hair eventually grows back</w:t>
      </w:r>
      <w:r>
        <w:rPr>
          <w:rFonts w:ascii="Calibri" w:hAnsi="Calibri" w:cs="Calibri"/>
        </w:rPr>
        <w:t xml:space="preserve">, </w:t>
      </w:r>
      <w:r w:rsidRPr="001F2575">
        <w:rPr>
          <w:rFonts w:ascii="Calibri" w:hAnsi="Calibri" w:cs="Calibri"/>
        </w:rPr>
        <w:t>although this process can take months</w:t>
      </w:r>
      <w:r>
        <w:rPr>
          <w:rFonts w:ascii="Calibri" w:hAnsi="Calibri" w:cs="Calibri"/>
        </w:rPr>
        <w:t xml:space="preserve"> or years.</w:t>
      </w:r>
      <w:r w:rsidR="00D70FA2">
        <w:rPr>
          <w:rFonts w:ascii="Calibri" w:hAnsi="Calibri" w:cs="Calibri"/>
        </w:rPr>
        <w:t xml:space="preserve"> </w:t>
      </w:r>
    </w:p>
    <w:p w14:paraId="5F7696B4" w14:textId="77777777" w:rsidR="000F40FC" w:rsidRPr="0059401E" w:rsidRDefault="000F40FC" w:rsidP="008C7061">
      <w:pPr>
        <w:rPr>
          <w:rFonts w:ascii="Calibri" w:hAnsi="Calibri" w:cs="Calibri"/>
          <w:sz w:val="32"/>
          <w:szCs w:val="32"/>
        </w:rPr>
      </w:pPr>
    </w:p>
    <w:p w14:paraId="638050DA" w14:textId="674A441C" w:rsidR="008C7061" w:rsidRPr="0059401E" w:rsidRDefault="001F2575" w:rsidP="000F40FC">
      <w:pPr>
        <w:rPr>
          <w:rFonts w:ascii="Calibri" w:hAnsi="Calibri" w:cs="Calibri"/>
          <w:sz w:val="32"/>
          <w:szCs w:val="32"/>
        </w:rPr>
      </w:pPr>
      <w:r w:rsidRPr="0059401E">
        <w:rPr>
          <w:rFonts w:ascii="Calibri" w:hAnsi="Calibri" w:cs="Calibri"/>
          <w:sz w:val="32"/>
          <w:szCs w:val="32"/>
        </w:rPr>
        <w:t>What causes alopecia areata?</w:t>
      </w:r>
    </w:p>
    <w:p w14:paraId="56D103FD" w14:textId="3F0E4518" w:rsidR="00B136FC" w:rsidRDefault="0059401E" w:rsidP="008C7061">
      <w:pPr>
        <w:rPr>
          <w:rFonts w:ascii="Calibri" w:hAnsi="Calibri" w:cs="Calibri"/>
        </w:rPr>
      </w:pPr>
      <w:r w:rsidRPr="0059401E">
        <w:rPr>
          <w:rFonts w:ascii="Calibri" w:hAnsi="Calibri" w:cs="Calibri"/>
        </w:rPr>
        <w:t xml:space="preserve">Alopecia areata </w:t>
      </w:r>
      <w:r w:rsidR="00B136FC">
        <w:rPr>
          <w:rFonts w:ascii="Calibri" w:hAnsi="Calibri" w:cs="Calibri"/>
        </w:rPr>
        <w:t>is an autoimmune condition. It is caused by the</w:t>
      </w:r>
      <w:r w:rsidRPr="0059401E">
        <w:rPr>
          <w:rFonts w:ascii="Calibri" w:hAnsi="Calibri" w:cs="Calibri"/>
        </w:rPr>
        <w:t xml:space="preserve"> immune system</w:t>
      </w:r>
      <w:r w:rsidR="00B136FC">
        <w:rPr>
          <w:rFonts w:ascii="Calibri" w:hAnsi="Calibri" w:cs="Calibri"/>
        </w:rPr>
        <w:t xml:space="preserve"> attacking the hair. </w:t>
      </w:r>
    </w:p>
    <w:p w14:paraId="3EC4680E" w14:textId="77777777" w:rsidR="00B136FC" w:rsidRDefault="00B136FC" w:rsidP="008C7061">
      <w:pPr>
        <w:rPr>
          <w:rFonts w:ascii="Calibri" w:hAnsi="Calibri" w:cs="Calibri"/>
        </w:rPr>
      </w:pPr>
    </w:p>
    <w:p w14:paraId="344ADC23" w14:textId="088C8CB2" w:rsidR="001F2575" w:rsidRDefault="00B136FC" w:rsidP="008C7061">
      <w:pPr>
        <w:rPr>
          <w:rFonts w:ascii="Calibri" w:hAnsi="Calibri" w:cs="Calibri"/>
        </w:rPr>
      </w:pPr>
      <w:r>
        <w:rPr>
          <w:rFonts w:ascii="Calibri" w:hAnsi="Calibri" w:cs="Calibri"/>
        </w:rPr>
        <w:t>The immune system</w:t>
      </w:r>
      <w:r w:rsidR="0059401E" w:rsidRPr="0059401E">
        <w:rPr>
          <w:rFonts w:ascii="Calibri" w:hAnsi="Calibri" w:cs="Calibri"/>
        </w:rPr>
        <w:t xml:space="preserve"> normally </w:t>
      </w:r>
      <w:r>
        <w:rPr>
          <w:rFonts w:ascii="Calibri" w:hAnsi="Calibri" w:cs="Calibri"/>
        </w:rPr>
        <w:t>fights</w:t>
      </w:r>
      <w:r w:rsidR="0059401E" w:rsidRPr="0059401E">
        <w:rPr>
          <w:rFonts w:ascii="Calibri" w:hAnsi="Calibri" w:cs="Calibri"/>
        </w:rPr>
        <w:t xml:space="preserve"> </w:t>
      </w:r>
      <w:r>
        <w:rPr>
          <w:rFonts w:ascii="Calibri" w:hAnsi="Calibri" w:cs="Calibri"/>
        </w:rPr>
        <w:t>against</w:t>
      </w:r>
      <w:r w:rsidR="0059401E" w:rsidRPr="0059401E">
        <w:rPr>
          <w:rFonts w:ascii="Calibri" w:hAnsi="Calibri" w:cs="Calibri"/>
        </w:rPr>
        <w:t xml:space="preserve"> germs</w:t>
      </w:r>
      <w:r>
        <w:rPr>
          <w:rFonts w:ascii="Calibri" w:hAnsi="Calibri" w:cs="Calibri"/>
        </w:rPr>
        <w:t>. In patients with alopecia areata, the immune system</w:t>
      </w:r>
      <w:r w:rsidR="0059401E" w:rsidRPr="0059401E">
        <w:rPr>
          <w:rFonts w:ascii="Calibri" w:hAnsi="Calibri" w:cs="Calibri"/>
        </w:rPr>
        <w:t xml:space="preserve"> </w:t>
      </w:r>
      <w:r>
        <w:rPr>
          <w:rFonts w:ascii="Calibri" w:hAnsi="Calibri" w:cs="Calibri"/>
        </w:rPr>
        <w:t>attacks</w:t>
      </w:r>
      <w:r w:rsidR="0059401E" w:rsidRPr="0059401E">
        <w:rPr>
          <w:rFonts w:ascii="Calibri" w:hAnsi="Calibri" w:cs="Calibri"/>
        </w:rPr>
        <w:t xml:space="preserve"> the hair. This causes hair to fall out</w:t>
      </w:r>
      <w:r w:rsidR="0059401E">
        <w:rPr>
          <w:rFonts w:ascii="Calibri" w:hAnsi="Calibri" w:cs="Calibri"/>
        </w:rPr>
        <w:t xml:space="preserve">. </w:t>
      </w:r>
      <w:r w:rsidR="001F2575">
        <w:rPr>
          <w:rFonts w:ascii="Calibri" w:hAnsi="Calibri" w:cs="Calibri"/>
        </w:rPr>
        <w:t>It</w:t>
      </w:r>
      <w:r w:rsidR="00413EA2">
        <w:rPr>
          <w:rFonts w:ascii="Calibri" w:hAnsi="Calibri" w:cs="Calibri"/>
        </w:rPr>
        <w:t xml:space="preserve"> is</w:t>
      </w:r>
      <w:r w:rsidR="001F2575">
        <w:rPr>
          <w:rFonts w:ascii="Calibri" w:hAnsi="Calibri" w:cs="Calibri"/>
        </w:rPr>
        <w:t xml:space="preserve"> not clear what triggers the immune system to start mistakenly fighting the hair. </w:t>
      </w:r>
    </w:p>
    <w:p w14:paraId="17C529C5" w14:textId="77777777" w:rsidR="001F2575" w:rsidRDefault="001F2575" w:rsidP="008C7061">
      <w:pPr>
        <w:rPr>
          <w:rFonts w:ascii="Calibri" w:hAnsi="Calibri" w:cs="Calibri"/>
        </w:rPr>
      </w:pPr>
    </w:p>
    <w:p w14:paraId="759A263B" w14:textId="4444EBAE" w:rsidR="008C7061" w:rsidRPr="008C5972" w:rsidRDefault="001F2575" w:rsidP="008C7061">
      <w:pPr>
        <w:rPr>
          <w:rFonts w:ascii="Calibri" w:hAnsi="Calibri" w:cs="Calibri"/>
        </w:rPr>
      </w:pPr>
      <w:r w:rsidRPr="0059401E">
        <w:rPr>
          <w:rFonts w:ascii="Calibri" w:hAnsi="Calibri" w:cs="Calibri"/>
          <w:sz w:val="32"/>
          <w:szCs w:val="32"/>
        </w:rPr>
        <w:t>What are the different types of alopecia</w:t>
      </w:r>
      <w:r w:rsidR="009F6E21" w:rsidRPr="0059401E">
        <w:rPr>
          <w:rFonts w:ascii="Calibri" w:hAnsi="Calibri" w:cs="Calibri"/>
          <w:sz w:val="32"/>
          <w:szCs w:val="32"/>
        </w:rPr>
        <w:t xml:space="preserve"> areata</w:t>
      </w:r>
      <w:r w:rsidRPr="0059401E">
        <w:rPr>
          <w:rFonts w:ascii="Calibri" w:hAnsi="Calibri" w:cs="Calibri"/>
          <w:sz w:val="32"/>
          <w:szCs w:val="32"/>
        </w:rPr>
        <w:t>?</w:t>
      </w:r>
      <w:r w:rsidR="0059401E">
        <w:rPr>
          <w:rFonts w:ascii="Calibri" w:hAnsi="Calibri" w:cs="Calibri"/>
          <w:sz w:val="32"/>
          <w:szCs w:val="32"/>
        </w:rPr>
        <w:br/>
      </w:r>
      <w:r w:rsidR="008C7061" w:rsidRPr="008C5972">
        <w:rPr>
          <w:rFonts w:ascii="Calibri" w:hAnsi="Calibri" w:cs="Calibri"/>
        </w:rPr>
        <w:t xml:space="preserve">There are three </w:t>
      </w:r>
      <w:r w:rsidR="00345E8A">
        <w:rPr>
          <w:rFonts w:ascii="Calibri" w:hAnsi="Calibri" w:cs="Calibri"/>
        </w:rPr>
        <w:t xml:space="preserve">common </w:t>
      </w:r>
      <w:r w:rsidR="008C7061" w:rsidRPr="008C5972">
        <w:rPr>
          <w:rFonts w:ascii="Calibri" w:hAnsi="Calibri" w:cs="Calibri"/>
        </w:rPr>
        <w:t>forms of alopecia areata. The type depends on how much hair is lost:</w:t>
      </w:r>
      <w:r w:rsidR="00B136FC">
        <w:rPr>
          <w:rFonts w:ascii="Calibri" w:hAnsi="Calibri" w:cs="Calibri"/>
        </w:rPr>
        <w:br/>
      </w:r>
    </w:p>
    <w:p w14:paraId="35B9ABA2" w14:textId="35AEA8C0" w:rsidR="008C7061" w:rsidRPr="008C5972" w:rsidRDefault="009F6E21" w:rsidP="008C7061">
      <w:pPr>
        <w:pStyle w:val="ListParagraph"/>
        <w:numPr>
          <w:ilvl w:val="0"/>
          <w:numId w:val="18"/>
        </w:numPr>
        <w:ind w:left="720"/>
        <w:rPr>
          <w:rFonts w:ascii="Calibri" w:hAnsi="Calibri" w:cs="Calibri"/>
        </w:rPr>
      </w:pPr>
      <w:r w:rsidRPr="009F6E21">
        <w:rPr>
          <w:rFonts w:ascii="Calibri" w:hAnsi="Calibri" w:cs="Calibri"/>
          <w:b/>
          <w:bCs/>
        </w:rPr>
        <w:t>Alopecia areata:</w:t>
      </w:r>
      <w:r w:rsidRPr="008C5972">
        <w:rPr>
          <w:rFonts w:ascii="Calibri" w:hAnsi="Calibri" w:cs="Calibri"/>
        </w:rPr>
        <w:t xml:space="preserve"> </w:t>
      </w:r>
      <w:r w:rsidR="008C7061" w:rsidRPr="008C5972">
        <w:rPr>
          <w:rFonts w:ascii="Calibri" w:hAnsi="Calibri" w:cs="Calibri"/>
        </w:rPr>
        <w:t>round patches of hair loss</w:t>
      </w:r>
      <w:r>
        <w:rPr>
          <w:rFonts w:ascii="Calibri" w:hAnsi="Calibri" w:cs="Calibri"/>
        </w:rPr>
        <w:t>. T</w:t>
      </w:r>
      <w:r w:rsidRPr="008C5972">
        <w:rPr>
          <w:rFonts w:ascii="Calibri" w:hAnsi="Calibri" w:cs="Calibri"/>
        </w:rPr>
        <w:t>his is the most common type</w:t>
      </w:r>
      <w:r w:rsidR="00345E8A">
        <w:rPr>
          <w:rFonts w:ascii="Calibri" w:hAnsi="Calibri" w:cs="Calibri"/>
        </w:rPr>
        <w:t xml:space="preserve"> and can occur anywhere on the body that has hair</w:t>
      </w:r>
      <w:r w:rsidRPr="008C5972">
        <w:rPr>
          <w:rFonts w:ascii="Calibri" w:hAnsi="Calibri" w:cs="Calibri"/>
        </w:rPr>
        <w:t xml:space="preserve"> </w:t>
      </w:r>
      <w:r w:rsidR="00B136FC">
        <w:rPr>
          <w:rFonts w:ascii="Calibri" w:hAnsi="Calibri" w:cs="Calibri"/>
        </w:rPr>
        <w:br/>
      </w:r>
    </w:p>
    <w:p w14:paraId="2EFA259E" w14:textId="425EC197" w:rsidR="008C7061" w:rsidRPr="008C5972" w:rsidRDefault="009F6E21" w:rsidP="008C7061">
      <w:pPr>
        <w:pStyle w:val="ListParagraph"/>
        <w:numPr>
          <w:ilvl w:val="0"/>
          <w:numId w:val="18"/>
        </w:numPr>
        <w:ind w:left="720"/>
        <w:rPr>
          <w:rFonts w:ascii="Calibri" w:hAnsi="Calibri" w:cs="Calibri"/>
        </w:rPr>
      </w:pPr>
      <w:r w:rsidRPr="009F6E21">
        <w:rPr>
          <w:rFonts w:ascii="Calibri" w:hAnsi="Calibri" w:cs="Calibri"/>
          <w:b/>
          <w:bCs/>
        </w:rPr>
        <w:t>Alopecia totalis:</w:t>
      </w:r>
      <w:r w:rsidR="008C7061" w:rsidRPr="008C5972">
        <w:rPr>
          <w:rFonts w:ascii="Calibri" w:hAnsi="Calibri" w:cs="Calibri"/>
        </w:rPr>
        <w:t xml:space="preserve"> loss of all hair on the scalp.</w:t>
      </w:r>
      <w:r w:rsidR="00B136FC">
        <w:rPr>
          <w:rFonts w:ascii="Calibri" w:hAnsi="Calibri" w:cs="Calibri"/>
        </w:rPr>
        <w:br/>
      </w:r>
    </w:p>
    <w:p w14:paraId="4D81E7FA" w14:textId="4D50BE8E" w:rsidR="008C7061" w:rsidRPr="008C5972" w:rsidRDefault="009F6E21" w:rsidP="008C7061">
      <w:pPr>
        <w:pStyle w:val="ListParagraph"/>
        <w:numPr>
          <w:ilvl w:val="0"/>
          <w:numId w:val="18"/>
        </w:numPr>
        <w:ind w:left="720"/>
        <w:rPr>
          <w:rFonts w:ascii="Calibri" w:hAnsi="Calibri" w:cs="Calibri"/>
        </w:rPr>
      </w:pPr>
      <w:r w:rsidRPr="009F6E21">
        <w:rPr>
          <w:rFonts w:ascii="Calibri" w:hAnsi="Calibri" w:cs="Calibri"/>
          <w:b/>
          <w:bCs/>
        </w:rPr>
        <w:t>Alopecia universalis:</w:t>
      </w:r>
      <w:r w:rsidR="008C7061" w:rsidRPr="008C5972">
        <w:rPr>
          <w:rFonts w:ascii="Calibri" w:hAnsi="Calibri" w:cs="Calibri"/>
        </w:rPr>
        <w:t xml:space="preserve"> loss of all scalp and body hair.</w:t>
      </w:r>
    </w:p>
    <w:p w14:paraId="0BAD49E6" w14:textId="77777777" w:rsidR="008C7061" w:rsidRPr="008C5972" w:rsidRDefault="008C7061" w:rsidP="00C8633F">
      <w:pPr>
        <w:rPr>
          <w:rFonts w:ascii="Calibri" w:hAnsi="Calibri" w:cs="Calibri"/>
          <w:b/>
          <w:bCs/>
          <w:u w:val="single"/>
        </w:rPr>
      </w:pPr>
    </w:p>
    <w:p w14:paraId="0E3DC0CB" w14:textId="2DAB31B1" w:rsidR="0026506D" w:rsidRPr="0059401E" w:rsidRDefault="009F6E21" w:rsidP="00C8633F">
      <w:pPr>
        <w:rPr>
          <w:rFonts w:ascii="Calibri" w:hAnsi="Calibri" w:cs="Calibri"/>
          <w:sz w:val="32"/>
          <w:szCs w:val="32"/>
        </w:rPr>
      </w:pPr>
      <w:r w:rsidRPr="0059401E">
        <w:rPr>
          <w:rFonts w:ascii="Calibri" w:hAnsi="Calibri" w:cs="Calibri"/>
          <w:sz w:val="32"/>
          <w:szCs w:val="32"/>
        </w:rPr>
        <w:t>What tests are needed in alopecia areata</w:t>
      </w:r>
      <w:r w:rsidR="001F2575" w:rsidRPr="0059401E">
        <w:rPr>
          <w:rFonts w:ascii="Calibri" w:hAnsi="Calibri" w:cs="Calibri"/>
          <w:sz w:val="32"/>
          <w:szCs w:val="32"/>
        </w:rPr>
        <w:t>?</w:t>
      </w:r>
    </w:p>
    <w:p w14:paraId="1C53A57B" w14:textId="4F789627" w:rsidR="009F6E21" w:rsidRDefault="00413EA2" w:rsidP="008C7061">
      <w:pPr>
        <w:rPr>
          <w:rFonts w:ascii="Calibri" w:hAnsi="Calibri" w:cs="Calibri"/>
        </w:rPr>
      </w:pPr>
      <w:r w:rsidRPr="00413EA2">
        <w:rPr>
          <w:rFonts w:ascii="Calibri" w:hAnsi="Calibri" w:cs="Calibri"/>
        </w:rPr>
        <w:lastRenderedPageBreak/>
        <w:t xml:space="preserve">Usually, doctors can diagnose alopecia areata by looking at the </w:t>
      </w:r>
      <w:r w:rsidR="00345E8A">
        <w:rPr>
          <w:rFonts w:ascii="Calibri" w:hAnsi="Calibri" w:cs="Calibri"/>
        </w:rPr>
        <w:t>areas of hair loss.</w:t>
      </w:r>
      <w:r w:rsidR="00CA1660">
        <w:rPr>
          <w:rFonts w:ascii="Calibri" w:hAnsi="Calibri" w:cs="Calibri"/>
        </w:rPr>
        <w:t xml:space="preserve"> </w:t>
      </w:r>
      <w:r w:rsidRPr="00413EA2">
        <w:rPr>
          <w:rFonts w:ascii="Calibri" w:hAnsi="Calibri" w:cs="Calibri"/>
        </w:rPr>
        <w:t xml:space="preserve">Sometimes they might do a special test called a biopsy, where they take a </w:t>
      </w:r>
      <w:r w:rsidR="0059401E">
        <w:rPr>
          <w:rFonts w:ascii="Calibri" w:hAnsi="Calibri" w:cs="Calibri"/>
        </w:rPr>
        <w:t>small</w:t>
      </w:r>
      <w:r w:rsidRPr="00413EA2">
        <w:rPr>
          <w:rFonts w:ascii="Calibri" w:hAnsi="Calibri" w:cs="Calibri"/>
        </w:rPr>
        <w:t xml:space="preserve"> piece of skin from the scalp to look at under a microscope.</w:t>
      </w:r>
      <w:r w:rsidR="00D70FA2">
        <w:rPr>
          <w:rFonts w:ascii="Calibri" w:hAnsi="Calibri" w:cs="Calibri"/>
        </w:rPr>
        <w:t xml:space="preserve"> </w:t>
      </w:r>
    </w:p>
    <w:p w14:paraId="2E1F9B3D" w14:textId="77777777" w:rsidR="009F6E21" w:rsidRDefault="009F6E21" w:rsidP="008C7061">
      <w:pPr>
        <w:rPr>
          <w:rFonts w:ascii="Calibri" w:hAnsi="Calibri" w:cs="Calibri"/>
        </w:rPr>
      </w:pPr>
    </w:p>
    <w:p w14:paraId="68C2DAC7" w14:textId="4AE02C63" w:rsidR="00DA614A" w:rsidRDefault="008C7061" w:rsidP="0059401E">
      <w:pPr>
        <w:rPr>
          <w:rFonts w:ascii="Calibri" w:hAnsi="Calibri" w:cs="Calibri"/>
        </w:rPr>
      </w:pPr>
      <w:r w:rsidRPr="0059401E">
        <w:rPr>
          <w:rFonts w:ascii="Calibri" w:hAnsi="Calibri" w:cs="Calibri"/>
        </w:rPr>
        <w:t xml:space="preserve">Most children with alopecia areata are otherwise healthy. </w:t>
      </w:r>
      <w:r w:rsidR="0059401E" w:rsidRPr="0059401E">
        <w:rPr>
          <w:rFonts w:ascii="Calibri" w:hAnsi="Calibri" w:cs="Calibri"/>
        </w:rPr>
        <w:t xml:space="preserve">Some children with alopecia may also need testing of their thyroid. </w:t>
      </w:r>
      <w:r w:rsidRPr="0059401E">
        <w:rPr>
          <w:rFonts w:ascii="Calibri" w:hAnsi="Calibri" w:cs="Calibri"/>
        </w:rPr>
        <w:t xml:space="preserve">Your doctor may order some </w:t>
      </w:r>
      <w:r w:rsidR="0059401E" w:rsidRPr="0059401E">
        <w:rPr>
          <w:rFonts w:ascii="Calibri" w:hAnsi="Calibri" w:cs="Calibri"/>
        </w:rPr>
        <w:t xml:space="preserve">blood tests if needed. </w:t>
      </w:r>
    </w:p>
    <w:p w14:paraId="4D68DC81" w14:textId="77777777" w:rsidR="00BE538F" w:rsidRDefault="00BE538F" w:rsidP="0059401E">
      <w:pPr>
        <w:rPr>
          <w:rFonts w:ascii="Calibri" w:hAnsi="Calibri" w:cs="Calibri"/>
        </w:rPr>
      </w:pPr>
    </w:p>
    <w:p w14:paraId="164FF4C3" w14:textId="323FF709" w:rsidR="008C7061" w:rsidRPr="0059401E" w:rsidRDefault="008C7061" w:rsidP="008C7061">
      <w:pPr>
        <w:rPr>
          <w:rFonts w:ascii="Calibri" w:hAnsi="Calibri" w:cs="Calibri"/>
          <w:sz w:val="32"/>
          <w:szCs w:val="32"/>
        </w:rPr>
      </w:pPr>
      <w:r w:rsidRPr="0059401E">
        <w:rPr>
          <w:rFonts w:ascii="Calibri" w:hAnsi="Calibri" w:cs="Calibri"/>
          <w:sz w:val="32"/>
          <w:szCs w:val="32"/>
        </w:rPr>
        <w:t>W</w:t>
      </w:r>
      <w:r w:rsidR="0059401E" w:rsidRPr="0059401E">
        <w:rPr>
          <w:rFonts w:ascii="Calibri" w:hAnsi="Calibri" w:cs="Calibri"/>
          <w:sz w:val="32"/>
          <w:szCs w:val="32"/>
        </w:rPr>
        <w:t xml:space="preserve">hat can </w:t>
      </w:r>
      <w:r w:rsidR="0059401E">
        <w:rPr>
          <w:rFonts w:ascii="Calibri" w:hAnsi="Calibri" w:cs="Calibri"/>
          <w:sz w:val="32"/>
          <w:szCs w:val="32"/>
        </w:rPr>
        <w:t>I</w:t>
      </w:r>
      <w:r w:rsidR="0059401E" w:rsidRPr="0059401E">
        <w:rPr>
          <w:rFonts w:ascii="Calibri" w:hAnsi="Calibri" w:cs="Calibri"/>
          <w:sz w:val="32"/>
          <w:szCs w:val="32"/>
        </w:rPr>
        <w:t xml:space="preserve"> expect from treatment of alopecia areata?</w:t>
      </w:r>
    </w:p>
    <w:p w14:paraId="146DA8F8" w14:textId="77777777" w:rsidR="003C30EE" w:rsidRPr="008C5972" w:rsidRDefault="003C30EE" w:rsidP="008C7061">
      <w:pPr>
        <w:rPr>
          <w:rFonts w:ascii="Calibri" w:hAnsi="Calibri" w:cs="Calibri"/>
          <w:b/>
          <w:bCs/>
          <w:u w:val="single"/>
        </w:rPr>
      </w:pPr>
    </w:p>
    <w:p w14:paraId="0E75D623" w14:textId="195E7990" w:rsidR="008F38B0" w:rsidRDefault="00413EA2" w:rsidP="008C7061">
      <w:pPr>
        <w:rPr>
          <w:rFonts w:ascii="Calibri" w:hAnsi="Calibri" w:cs="Calibri"/>
        </w:rPr>
      </w:pPr>
      <w:r w:rsidRPr="00413EA2">
        <w:rPr>
          <w:rFonts w:ascii="Calibri" w:hAnsi="Calibri" w:cs="Calibri"/>
        </w:rPr>
        <w:t xml:space="preserve">There is no cure for alopecia areata, but there are treatments that can help. </w:t>
      </w:r>
      <w:r w:rsidR="00903356">
        <w:rPr>
          <w:rFonts w:ascii="Calibri" w:hAnsi="Calibri" w:cs="Calibri"/>
        </w:rPr>
        <w:t xml:space="preserve">Treatment options may include: </w:t>
      </w:r>
    </w:p>
    <w:p w14:paraId="16953F4F" w14:textId="77777777" w:rsidR="00B136FC" w:rsidRDefault="00B136FC" w:rsidP="008C7061">
      <w:pPr>
        <w:rPr>
          <w:rFonts w:ascii="Calibri" w:hAnsi="Calibri" w:cs="Calibri"/>
        </w:rPr>
      </w:pPr>
    </w:p>
    <w:p w14:paraId="6C959ED4" w14:textId="3904D345" w:rsidR="0059401E" w:rsidRDefault="00624154" w:rsidP="0059401E">
      <w:pPr>
        <w:pStyle w:val="ListParagraph"/>
        <w:numPr>
          <w:ilvl w:val="0"/>
          <w:numId w:val="21"/>
        </w:numPr>
        <w:rPr>
          <w:rFonts w:ascii="Calibri" w:hAnsi="Calibri" w:cs="Calibri"/>
        </w:rPr>
      </w:pPr>
      <w:r>
        <w:rPr>
          <w:rFonts w:ascii="Calibri" w:hAnsi="Calibri" w:cs="Calibri"/>
          <w:b/>
          <w:bCs/>
        </w:rPr>
        <w:t>N</w:t>
      </w:r>
      <w:r w:rsidR="0059401E" w:rsidRPr="00624154">
        <w:rPr>
          <w:rFonts w:ascii="Calibri" w:hAnsi="Calibri" w:cs="Calibri"/>
          <w:b/>
          <w:bCs/>
        </w:rPr>
        <w:t>o treatment</w:t>
      </w:r>
      <w:r>
        <w:rPr>
          <w:rFonts w:ascii="Calibri" w:hAnsi="Calibri" w:cs="Calibri"/>
          <w:b/>
          <w:bCs/>
        </w:rPr>
        <w:t>:</w:t>
      </w:r>
      <w:r w:rsidR="0059401E">
        <w:rPr>
          <w:rFonts w:ascii="Calibri" w:hAnsi="Calibri" w:cs="Calibri"/>
        </w:rPr>
        <w:t xml:space="preserve"> </w:t>
      </w:r>
      <w:r w:rsidR="0059401E" w:rsidRPr="0059401E">
        <w:rPr>
          <w:rFonts w:ascii="Calibri" w:hAnsi="Calibri" w:cs="Calibri"/>
        </w:rPr>
        <w:t>Some kids' hair grows back on its own without any treatment.</w:t>
      </w:r>
      <w:r w:rsidR="0059401E">
        <w:rPr>
          <w:rFonts w:ascii="Calibri" w:hAnsi="Calibri" w:cs="Calibri"/>
        </w:rPr>
        <w:t xml:space="preserve"> In milder cases, you and your doctor may choose to wait to see if the hair grows back on its own. </w:t>
      </w:r>
    </w:p>
    <w:p w14:paraId="062D865D" w14:textId="77777777" w:rsidR="00B136FC" w:rsidRDefault="00B136FC" w:rsidP="00B136FC">
      <w:pPr>
        <w:pStyle w:val="ListParagraph"/>
        <w:rPr>
          <w:rFonts w:ascii="Calibri" w:hAnsi="Calibri" w:cs="Calibri"/>
        </w:rPr>
      </w:pPr>
    </w:p>
    <w:p w14:paraId="06663C00" w14:textId="581960E5" w:rsidR="0059401E" w:rsidRDefault="00624154" w:rsidP="0059401E">
      <w:pPr>
        <w:pStyle w:val="ListParagraph"/>
        <w:numPr>
          <w:ilvl w:val="0"/>
          <w:numId w:val="21"/>
        </w:numPr>
        <w:rPr>
          <w:rFonts w:ascii="Calibri" w:hAnsi="Calibri" w:cs="Calibri"/>
        </w:rPr>
      </w:pPr>
      <w:r>
        <w:rPr>
          <w:rFonts w:ascii="Calibri" w:hAnsi="Calibri" w:cs="Calibri"/>
          <w:b/>
          <w:bCs/>
        </w:rPr>
        <w:t>T</w:t>
      </w:r>
      <w:r w:rsidR="0059401E" w:rsidRPr="00624154">
        <w:rPr>
          <w:rFonts w:ascii="Calibri" w:hAnsi="Calibri" w:cs="Calibri"/>
          <w:b/>
          <w:bCs/>
        </w:rPr>
        <w:t>opical steroids</w:t>
      </w:r>
      <w:r>
        <w:rPr>
          <w:rFonts w:ascii="Calibri" w:hAnsi="Calibri" w:cs="Calibri"/>
          <w:b/>
          <w:bCs/>
        </w:rPr>
        <w:t>:</w:t>
      </w:r>
      <w:r w:rsidR="0059401E">
        <w:rPr>
          <w:rFonts w:ascii="Calibri" w:hAnsi="Calibri" w:cs="Calibri"/>
        </w:rPr>
        <w:t xml:space="preserve"> These include creams and solutions that are applied to the scalp. The goal is to lower the inflammation in the scalp so the hair can </w:t>
      </w:r>
      <w:r w:rsidR="009E2062">
        <w:rPr>
          <w:rFonts w:ascii="Calibri" w:hAnsi="Calibri" w:cs="Calibri"/>
        </w:rPr>
        <w:t>grow</w:t>
      </w:r>
      <w:r w:rsidR="0059401E">
        <w:rPr>
          <w:rFonts w:ascii="Calibri" w:hAnsi="Calibri" w:cs="Calibri"/>
        </w:rPr>
        <w:t xml:space="preserve"> back. </w:t>
      </w:r>
    </w:p>
    <w:p w14:paraId="58CD3B90" w14:textId="77777777" w:rsidR="00B136FC" w:rsidRPr="00B136FC" w:rsidRDefault="00B136FC" w:rsidP="00B136FC">
      <w:pPr>
        <w:rPr>
          <w:rFonts w:ascii="Calibri" w:hAnsi="Calibri" w:cs="Calibri"/>
        </w:rPr>
      </w:pPr>
    </w:p>
    <w:p w14:paraId="1897EFCC" w14:textId="0BC85F63" w:rsidR="0059401E" w:rsidRDefault="00624154" w:rsidP="0059401E">
      <w:pPr>
        <w:pStyle w:val="ListParagraph"/>
        <w:numPr>
          <w:ilvl w:val="0"/>
          <w:numId w:val="21"/>
        </w:numPr>
        <w:rPr>
          <w:rFonts w:ascii="Calibri" w:hAnsi="Calibri" w:cs="Calibri"/>
        </w:rPr>
      </w:pPr>
      <w:r>
        <w:rPr>
          <w:rFonts w:ascii="Calibri" w:hAnsi="Calibri" w:cs="Calibri"/>
          <w:b/>
          <w:bCs/>
        </w:rPr>
        <w:t>S</w:t>
      </w:r>
      <w:r w:rsidR="0059401E" w:rsidRPr="00624154">
        <w:rPr>
          <w:rFonts w:ascii="Calibri" w:hAnsi="Calibri" w:cs="Calibri"/>
          <w:b/>
          <w:bCs/>
        </w:rPr>
        <w:t>teroid injections</w:t>
      </w:r>
      <w:r>
        <w:rPr>
          <w:rFonts w:ascii="Calibri" w:hAnsi="Calibri" w:cs="Calibri"/>
          <w:b/>
          <w:bCs/>
        </w:rPr>
        <w:t>:</w:t>
      </w:r>
      <w:r w:rsidR="0059401E">
        <w:rPr>
          <w:rFonts w:ascii="Calibri" w:hAnsi="Calibri" w:cs="Calibri"/>
        </w:rPr>
        <w:t xml:space="preserve"> Steroids can be injected into the scalp to lower the inflammation under the skin of the scalp. These injections are </w:t>
      </w:r>
      <w:r w:rsidR="009E2062">
        <w:rPr>
          <w:rFonts w:ascii="Calibri" w:hAnsi="Calibri" w:cs="Calibri"/>
        </w:rPr>
        <w:t>painful but</w:t>
      </w:r>
      <w:r w:rsidR="0059401E">
        <w:rPr>
          <w:rFonts w:ascii="Calibri" w:hAnsi="Calibri" w:cs="Calibri"/>
        </w:rPr>
        <w:t xml:space="preserve"> are an option for older children and teens who want to try them. </w:t>
      </w:r>
    </w:p>
    <w:p w14:paraId="3BA99EE1" w14:textId="77777777" w:rsidR="00B136FC" w:rsidRPr="00B136FC" w:rsidRDefault="00B136FC" w:rsidP="00B136FC">
      <w:pPr>
        <w:rPr>
          <w:rFonts w:ascii="Calibri" w:hAnsi="Calibri" w:cs="Calibri"/>
        </w:rPr>
      </w:pPr>
    </w:p>
    <w:p w14:paraId="3087A16B" w14:textId="60A38ECD" w:rsidR="0059401E" w:rsidRDefault="00624154" w:rsidP="0059401E">
      <w:pPr>
        <w:pStyle w:val="ListParagraph"/>
        <w:numPr>
          <w:ilvl w:val="0"/>
          <w:numId w:val="21"/>
        </w:numPr>
        <w:rPr>
          <w:rFonts w:ascii="Calibri" w:hAnsi="Calibri" w:cs="Calibri"/>
        </w:rPr>
      </w:pPr>
      <w:r>
        <w:rPr>
          <w:rFonts w:ascii="Calibri" w:hAnsi="Calibri" w:cs="Calibri"/>
          <w:b/>
          <w:bCs/>
        </w:rPr>
        <w:t>C</w:t>
      </w:r>
      <w:r w:rsidR="0059401E" w:rsidRPr="00624154">
        <w:rPr>
          <w:rFonts w:ascii="Calibri" w:hAnsi="Calibri" w:cs="Calibri"/>
          <w:b/>
          <w:bCs/>
        </w:rPr>
        <w:t>ontact sensitizers</w:t>
      </w:r>
      <w:r>
        <w:rPr>
          <w:rFonts w:ascii="Calibri" w:hAnsi="Calibri" w:cs="Calibri"/>
        </w:rPr>
        <w:t>:</w:t>
      </w:r>
      <w:r w:rsidR="0059401E">
        <w:rPr>
          <w:rFonts w:ascii="Calibri" w:hAnsi="Calibri" w:cs="Calibri"/>
        </w:rPr>
        <w:t xml:space="preserve"> These medications, like squaric acid or “DPCP” are applied to the scalp. These can work by changing how the immune system </w:t>
      </w:r>
      <w:r w:rsidR="009E2062">
        <w:rPr>
          <w:rFonts w:ascii="Calibri" w:hAnsi="Calibri" w:cs="Calibri"/>
        </w:rPr>
        <w:t>focuses</w:t>
      </w:r>
      <w:r w:rsidR="0059401E">
        <w:rPr>
          <w:rFonts w:ascii="Calibri" w:hAnsi="Calibri" w:cs="Calibri"/>
        </w:rPr>
        <w:t xml:space="preserve"> on the scalp. </w:t>
      </w:r>
      <w:r w:rsidR="00B136FC">
        <w:rPr>
          <w:rFonts w:ascii="Calibri" w:hAnsi="Calibri" w:cs="Calibri"/>
        </w:rPr>
        <w:br/>
      </w:r>
    </w:p>
    <w:p w14:paraId="2B419C5F" w14:textId="4B0A687A" w:rsidR="0059401E" w:rsidRDefault="00624154" w:rsidP="0059401E">
      <w:pPr>
        <w:pStyle w:val="ListParagraph"/>
        <w:numPr>
          <w:ilvl w:val="0"/>
          <w:numId w:val="21"/>
        </w:numPr>
        <w:rPr>
          <w:rFonts w:ascii="Calibri" w:hAnsi="Calibri" w:cs="Calibri"/>
        </w:rPr>
      </w:pPr>
      <w:r>
        <w:rPr>
          <w:rFonts w:ascii="Calibri" w:hAnsi="Calibri" w:cs="Calibri"/>
          <w:b/>
          <w:bCs/>
        </w:rPr>
        <w:t>Minoxidil:</w:t>
      </w:r>
      <w:r w:rsidR="0059401E">
        <w:rPr>
          <w:rFonts w:ascii="Calibri" w:hAnsi="Calibri" w:cs="Calibri"/>
        </w:rPr>
        <w:t xml:space="preserve"> </w:t>
      </w:r>
      <w:r>
        <w:rPr>
          <w:rFonts w:ascii="Calibri" w:hAnsi="Calibri" w:cs="Calibri"/>
        </w:rPr>
        <w:t>T</w:t>
      </w:r>
      <w:r w:rsidR="0059401E">
        <w:rPr>
          <w:rFonts w:ascii="Calibri" w:hAnsi="Calibri" w:cs="Calibri"/>
        </w:rPr>
        <w:t>opical or oral minoxidil help</w:t>
      </w:r>
      <w:r w:rsidR="008B6D22">
        <w:rPr>
          <w:rFonts w:ascii="Calibri" w:hAnsi="Calibri" w:cs="Calibri"/>
        </w:rPr>
        <w:t>s</w:t>
      </w:r>
      <w:r w:rsidR="0059401E">
        <w:rPr>
          <w:rFonts w:ascii="Calibri" w:hAnsi="Calibri" w:cs="Calibri"/>
        </w:rPr>
        <w:t xml:space="preserve"> </w:t>
      </w:r>
      <w:r>
        <w:rPr>
          <w:rFonts w:ascii="Calibri" w:hAnsi="Calibri" w:cs="Calibri"/>
        </w:rPr>
        <w:t xml:space="preserve">increase blood flow to the scalp, which can promote </w:t>
      </w:r>
      <w:r w:rsidR="0059401E">
        <w:rPr>
          <w:rFonts w:ascii="Calibri" w:hAnsi="Calibri" w:cs="Calibri"/>
        </w:rPr>
        <w:t>hair</w:t>
      </w:r>
      <w:r>
        <w:rPr>
          <w:rFonts w:ascii="Calibri" w:hAnsi="Calibri" w:cs="Calibri"/>
        </w:rPr>
        <w:t xml:space="preserve"> growth. These can keep hairs in the growing phase longer. </w:t>
      </w:r>
      <w:r w:rsidR="00B136FC">
        <w:rPr>
          <w:rFonts w:ascii="Calibri" w:hAnsi="Calibri" w:cs="Calibri"/>
        </w:rPr>
        <w:br/>
      </w:r>
    </w:p>
    <w:p w14:paraId="75F4C75D" w14:textId="68FD1354" w:rsidR="00624154" w:rsidRDefault="00624154" w:rsidP="0059401E">
      <w:pPr>
        <w:pStyle w:val="ListParagraph"/>
        <w:numPr>
          <w:ilvl w:val="0"/>
          <w:numId w:val="21"/>
        </w:numPr>
        <w:rPr>
          <w:rFonts w:ascii="Calibri" w:hAnsi="Calibri" w:cs="Calibri"/>
        </w:rPr>
      </w:pPr>
      <w:r>
        <w:rPr>
          <w:rFonts w:ascii="Calibri" w:hAnsi="Calibri" w:cs="Calibri"/>
          <w:b/>
          <w:bCs/>
        </w:rPr>
        <w:t>JAK inhibitors:</w:t>
      </w:r>
      <w:r>
        <w:rPr>
          <w:rFonts w:ascii="Calibri" w:hAnsi="Calibri" w:cs="Calibri"/>
        </w:rPr>
        <w:t xml:space="preserve"> JAK inhibitors work by lowering the immune system to help stop the attack on the hair. For milder cases, JAK inhibitor creams may be tried. For more severe alopecia, JAK inhibitors can be taken by mouth. </w:t>
      </w:r>
      <w:r w:rsidR="0004720C">
        <w:rPr>
          <w:rFonts w:ascii="Calibri" w:hAnsi="Calibri" w:cs="Calibri"/>
        </w:rPr>
        <w:br/>
      </w:r>
    </w:p>
    <w:p w14:paraId="6EACFA9F" w14:textId="52AF7ABB" w:rsidR="0004720C" w:rsidRPr="0059401E" w:rsidRDefault="0004720C" w:rsidP="0059401E">
      <w:pPr>
        <w:pStyle w:val="ListParagraph"/>
        <w:numPr>
          <w:ilvl w:val="0"/>
          <w:numId w:val="21"/>
        </w:numPr>
        <w:rPr>
          <w:rFonts w:ascii="Calibri" w:hAnsi="Calibri" w:cs="Calibri"/>
        </w:rPr>
      </w:pPr>
      <w:r>
        <w:rPr>
          <w:rFonts w:ascii="Calibri" w:hAnsi="Calibri" w:cs="Calibri"/>
          <w:b/>
          <w:bCs/>
        </w:rPr>
        <w:t xml:space="preserve">Other: </w:t>
      </w:r>
      <w:r w:rsidRPr="00CA1660">
        <w:rPr>
          <w:rFonts w:ascii="Calibri" w:hAnsi="Calibri" w:cs="Calibri"/>
        </w:rPr>
        <w:t>Other</w:t>
      </w:r>
      <w:r>
        <w:rPr>
          <w:rFonts w:ascii="Calibri" w:hAnsi="Calibri" w:cs="Calibri"/>
          <w:b/>
          <w:bCs/>
        </w:rPr>
        <w:t xml:space="preserve"> </w:t>
      </w:r>
      <w:r w:rsidRPr="00CA1660">
        <w:rPr>
          <w:rFonts w:ascii="Calibri" w:hAnsi="Calibri" w:cs="Calibri"/>
        </w:rPr>
        <w:t>off-</w:t>
      </w:r>
      <w:r>
        <w:rPr>
          <w:rFonts w:ascii="Calibri" w:hAnsi="Calibri" w:cs="Calibri"/>
        </w:rPr>
        <w:t xml:space="preserve">label therapies are sometimes also recommended. These are sometimes considered in patients who do not respond to other treatments. </w:t>
      </w:r>
    </w:p>
    <w:p w14:paraId="03D9EFA5" w14:textId="777E2CAD" w:rsidR="00413EA2" w:rsidRDefault="00413EA2" w:rsidP="00624154">
      <w:pPr>
        <w:rPr>
          <w:rFonts w:ascii="Calibri" w:hAnsi="Calibri" w:cs="Calibri"/>
        </w:rPr>
      </w:pPr>
    </w:p>
    <w:p w14:paraId="6C4D26EB" w14:textId="3726878E" w:rsidR="00903356" w:rsidRDefault="00624154" w:rsidP="00624154">
      <w:pPr>
        <w:rPr>
          <w:rFonts w:ascii="Calibri" w:hAnsi="Calibri" w:cs="Calibri"/>
          <w:highlight w:val="yellow"/>
        </w:rPr>
      </w:pPr>
      <w:r>
        <w:rPr>
          <w:rFonts w:ascii="Calibri" w:hAnsi="Calibri" w:cs="Calibri"/>
        </w:rPr>
        <w:t>Each of these treatments can be helpful in some patients</w:t>
      </w:r>
      <w:r w:rsidRPr="00624154">
        <w:rPr>
          <w:rFonts w:ascii="Calibri" w:hAnsi="Calibri" w:cs="Calibri"/>
        </w:rPr>
        <w:t xml:space="preserve">. </w:t>
      </w:r>
      <w:r w:rsidR="00903356" w:rsidRPr="00624154">
        <w:rPr>
          <w:rFonts w:ascii="Calibri" w:hAnsi="Calibri" w:cs="Calibri"/>
        </w:rPr>
        <w:t>N</w:t>
      </w:r>
      <w:r w:rsidR="008C7061" w:rsidRPr="00624154">
        <w:rPr>
          <w:rFonts w:ascii="Calibri" w:hAnsi="Calibri" w:cs="Calibri"/>
        </w:rPr>
        <w:t xml:space="preserve">ot all children </w:t>
      </w:r>
      <w:r w:rsidR="00903356" w:rsidRPr="00624154">
        <w:rPr>
          <w:rFonts w:ascii="Calibri" w:hAnsi="Calibri" w:cs="Calibri"/>
        </w:rPr>
        <w:t xml:space="preserve">with alopecia will </w:t>
      </w:r>
      <w:r w:rsidR="008C7061" w:rsidRPr="00624154">
        <w:rPr>
          <w:rFonts w:ascii="Calibri" w:hAnsi="Calibri" w:cs="Calibri"/>
        </w:rPr>
        <w:t xml:space="preserve">respond to therapy. </w:t>
      </w:r>
      <w:r>
        <w:rPr>
          <w:rFonts w:ascii="Calibri" w:hAnsi="Calibri" w:cs="Calibri"/>
        </w:rPr>
        <w:t xml:space="preserve">If a treatment does work, it typically must be continued to treat new patches of hair loss. </w:t>
      </w:r>
    </w:p>
    <w:p w14:paraId="35A5C215" w14:textId="787FACDD" w:rsidR="00510079" w:rsidRPr="00624154" w:rsidRDefault="00624154" w:rsidP="000F40FC">
      <w:pPr>
        <w:rPr>
          <w:rFonts w:ascii="Calibri" w:hAnsi="Calibri" w:cs="Calibri"/>
          <w:sz w:val="32"/>
          <w:szCs w:val="32"/>
        </w:rPr>
      </w:pPr>
      <w:r>
        <w:rPr>
          <w:rFonts w:ascii="Calibri" w:hAnsi="Calibri" w:cs="Calibri"/>
        </w:rPr>
        <w:t xml:space="preserve"> </w:t>
      </w:r>
    </w:p>
    <w:p w14:paraId="33137A71" w14:textId="0FDF3578" w:rsidR="000F40FC" w:rsidRPr="00624154" w:rsidRDefault="00624154" w:rsidP="000F40FC">
      <w:pPr>
        <w:rPr>
          <w:rFonts w:ascii="Calibri" w:hAnsi="Calibri" w:cs="Calibri"/>
          <w:sz w:val="32"/>
          <w:szCs w:val="32"/>
        </w:rPr>
      </w:pPr>
      <w:r w:rsidRPr="00624154">
        <w:rPr>
          <w:rFonts w:ascii="Calibri" w:hAnsi="Calibri" w:cs="Calibri"/>
          <w:sz w:val="32"/>
          <w:szCs w:val="32"/>
        </w:rPr>
        <w:lastRenderedPageBreak/>
        <w:t xml:space="preserve">How can </w:t>
      </w:r>
      <w:r>
        <w:rPr>
          <w:rFonts w:ascii="Calibri" w:hAnsi="Calibri" w:cs="Calibri"/>
          <w:sz w:val="32"/>
          <w:szCs w:val="32"/>
        </w:rPr>
        <w:t xml:space="preserve">I </w:t>
      </w:r>
      <w:r w:rsidRPr="00624154">
        <w:rPr>
          <w:rFonts w:ascii="Calibri" w:hAnsi="Calibri" w:cs="Calibri"/>
          <w:sz w:val="32"/>
          <w:szCs w:val="32"/>
        </w:rPr>
        <w:t>help support my child with alopecia areata?</w:t>
      </w:r>
    </w:p>
    <w:p w14:paraId="60F27715" w14:textId="20DCDC89" w:rsidR="002552B1" w:rsidRDefault="00413EA2" w:rsidP="000F40FC">
      <w:pPr>
        <w:rPr>
          <w:rFonts w:ascii="Calibri" w:hAnsi="Calibri" w:cs="Calibri"/>
        </w:rPr>
      </w:pPr>
      <w:r w:rsidRPr="00413EA2">
        <w:rPr>
          <w:rFonts w:ascii="Calibri" w:hAnsi="Calibri" w:cs="Calibri"/>
        </w:rPr>
        <w:t xml:space="preserve">Supporting your child is </w:t>
      </w:r>
      <w:r w:rsidR="00CA1660">
        <w:rPr>
          <w:rFonts w:ascii="Calibri" w:hAnsi="Calibri" w:cs="Calibri"/>
        </w:rPr>
        <w:t>very</w:t>
      </w:r>
      <w:r w:rsidRPr="00413EA2">
        <w:rPr>
          <w:rFonts w:ascii="Calibri" w:hAnsi="Calibri" w:cs="Calibri"/>
        </w:rPr>
        <w:t xml:space="preserve"> important</w:t>
      </w:r>
      <w:r>
        <w:rPr>
          <w:rFonts w:ascii="Calibri" w:hAnsi="Calibri" w:cs="Calibri"/>
        </w:rPr>
        <w:t>.</w:t>
      </w:r>
      <w:r w:rsidR="00903356">
        <w:rPr>
          <w:rFonts w:ascii="Calibri" w:hAnsi="Calibri" w:cs="Calibri"/>
        </w:rPr>
        <w:t xml:space="preserve"> Some children may feel sad or worried about the</w:t>
      </w:r>
      <w:r w:rsidR="002552B1">
        <w:rPr>
          <w:rFonts w:ascii="Calibri" w:hAnsi="Calibri" w:cs="Calibri"/>
        </w:rPr>
        <w:t>ir</w:t>
      </w:r>
      <w:r w:rsidR="00903356">
        <w:rPr>
          <w:rFonts w:ascii="Calibri" w:hAnsi="Calibri" w:cs="Calibri"/>
        </w:rPr>
        <w:t xml:space="preserve"> hair loss. Other children </w:t>
      </w:r>
      <w:r w:rsidR="00624154">
        <w:rPr>
          <w:rFonts w:ascii="Calibri" w:hAnsi="Calibri" w:cs="Calibri"/>
        </w:rPr>
        <w:t xml:space="preserve">may </w:t>
      </w:r>
      <w:r w:rsidR="002552B1">
        <w:rPr>
          <w:rFonts w:ascii="Calibri" w:hAnsi="Calibri" w:cs="Calibri"/>
        </w:rPr>
        <w:t>feel completely differently</w:t>
      </w:r>
      <w:r w:rsidR="00624154">
        <w:rPr>
          <w:rFonts w:ascii="Calibri" w:hAnsi="Calibri" w:cs="Calibri"/>
        </w:rPr>
        <w:t xml:space="preserve">. Listen to your child. </w:t>
      </w:r>
    </w:p>
    <w:p w14:paraId="3B27E691" w14:textId="77777777" w:rsidR="002552B1" w:rsidRDefault="002552B1" w:rsidP="000F40FC">
      <w:pPr>
        <w:rPr>
          <w:rFonts w:ascii="Calibri" w:hAnsi="Calibri" w:cs="Calibri"/>
        </w:rPr>
      </w:pPr>
    </w:p>
    <w:p w14:paraId="39D8E51D" w14:textId="2CB60666" w:rsidR="00413EA2" w:rsidRDefault="00413EA2" w:rsidP="000F40FC">
      <w:pPr>
        <w:rPr>
          <w:rFonts w:ascii="Calibri" w:hAnsi="Calibri" w:cs="Calibri"/>
        </w:rPr>
      </w:pPr>
      <w:r w:rsidRPr="00413EA2">
        <w:rPr>
          <w:rFonts w:ascii="Calibri" w:hAnsi="Calibri" w:cs="Calibri"/>
        </w:rPr>
        <w:t xml:space="preserve">Encourage </w:t>
      </w:r>
      <w:r w:rsidR="002552B1">
        <w:rPr>
          <w:rFonts w:ascii="Calibri" w:hAnsi="Calibri" w:cs="Calibri"/>
        </w:rPr>
        <w:t>your child</w:t>
      </w:r>
      <w:r w:rsidRPr="00413EA2">
        <w:rPr>
          <w:rFonts w:ascii="Calibri" w:hAnsi="Calibri" w:cs="Calibri"/>
        </w:rPr>
        <w:t xml:space="preserve"> to talk about their feelings</w:t>
      </w:r>
      <w:r w:rsidR="009E2062">
        <w:rPr>
          <w:rFonts w:ascii="Calibri" w:hAnsi="Calibri" w:cs="Calibri"/>
        </w:rPr>
        <w:t>. Let</w:t>
      </w:r>
      <w:r w:rsidRPr="00413EA2">
        <w:rPr>
          <w:rFonts w:ascii="Calibri" w:hAnsi="Calibri" w:cs="Calibri"/>
        </w:rPr>
        <w:t xml:space="preserve"> them know that you're there to </w:t>
      </w:r>
      <w:r w:rsidR="00624154">
        <w:rPr>
          <w:rFonts w:ascii="Calibri" w:hAnsi="Calibri" w:cs="Calibri"/>
        </w:rPr>
        <w:t>support</w:t>
      </w:r>
      <w:r w:rsidRPr="00413EA2">
        <w:rPr>
          <w:rFonts w:ascii="Calibri" w:hAnsi="Calibri" w:cs="Calibri"/>
        </w:rPr>
        <w:t xml:space="preserve"> and help. </w:t>
      </w:r>
      <w:r w:rsidR="002552B1" w:rsidRPr="002552B1">
        <w:rPr>
          <w:rFonts w:ascii="Calibri" w:hAnsi="Calibri" w:cs="Calibri"/>
        </w:rPr>
        <w:t>It is important that your child has someone that they trust and</w:t>
      </w:r>
      <w:r w:rsidR="002552B1">
        <w:rPr>
          <w:rFonts w:ascii="Calibri" w:hAnsi="Calibri" w:cs="Calibri"/>
        </w:rPr>
        <w:t xml:space="preserve"> can</w:t>
      </w:r>
      <w:r w:rsidR="002552B1" w:rsidRPr="002552B1">
        <w:rPr>
          <w:rFonts w:ascii="Calibri" w:hAnsi="Calibri" w:cs="Calibri"/>
        </w:rPr>
        <w:t xml:space="preserve"> talk to. This person can be a friend, family member, or counselor.</w:t>
      </w:r>
    </w:p>
    <w:p w14:paraId="62DBA5CC" w14:textId="77777777" w:rsidR="00413EA2" w:rsidRDefault="00413EA2" w:rsidP="000F40FC">
      <w:pPr>
        <w:rPr>
          <w:rFonts w:ascii="Calibri" w:hAnsi="Calibri" w:cs="Calibri"/>
        </w:rPr>
      </w:pPr>
    </w:p>
    <w:p w14:paraId="6D0DE46F" w14:textId="77777777" w:rsidR="002552B1" w:rsidRDefault="00624154" w:rsidP="00624154">
      <w:pPr>
        <w:rPr>
          <w:rFonts w:ascii="Calibri" w:hAnsi="Calibri" w:cs="Calibri"/>
        </w:rPr>
      </w:pPr>
      <w:r>
        <w:rPr>
          <w:rFonts w:ascii="Calibri" w:hAnsi="Calibri" w:cs="Calibri"/>
        </w:rPr>
        <w:t xml:space="preserve">Talk with your child about what they want to share with friends and classmates. If appropriate, speak with your child’s teacher or principal, or share the </w:t>
      </w:r>
      <w:hyperlink r:id="rId6" w:history="1">
        <w:r w:rsidR="002552B1">
          <w:rPr>
            <w:rStyle w:val="Hyperlink"/>
            <w:rFonts w:ascii="Calibri" w:hAnsi="Calibri" w:cs="Calibri"/>
          </w:rPr>
          <w:t>Alopecia Handout for School Nurses &amp; Educators</w:t>
        </w:r>
      </w:hyperlink>
      <w:r w:rsidR="002552B1">
        <w:rPr>
          <w:rFonts w:ascii="Calibri" w:hAnsi="Calibri" w:cs="Calibri"/>
        </w:rPr>
        <w:t xml:space="preserve">. </w:t>
      </w:r>
    </w:p>
    <w:p w14:paraId="577AB2CF" w14:textId="77777777" w:rsidR="002552B1" w:rsidRDefault="002552B1" w:rsidP="00624154">
      <w:pPr>
        <w:rPr>
          <w:rFonts w:ascii="Calibri" w:hAnsi="Calibri" w:cs="Calibri"/>
        </w:rPr>
      </w:pPr>
    </w:p>
    <w:p w14:paraId="2858EEE2" w14:textId="058B51F9" w:rsidR="008C7061" w:rsidRPr="002552B1" w:rsidRDefault="002552B1" w:rsidP="002552B1">
      <w:pPr>
        <w:rPr>
          <w:rFonts w:ascii="Calibri" w:hAnsi="Calibri" w:cs="Calibri"/>
        </w:rPr>
      </w:pPr>
      <w:r w:rsidRPr="002552B1">
        <w:rPr>
          <w:rFonts w:ascii="Calibri" w:hAnsi="Calibri" w:cs="Calibri"/>
        </w:rPr>
        <w:t xml:space="preserve">Children and adults may be curious about </w:t>
      </w:r>
      <w:r>
        <w:rPr>
          <w:rFonts w:ascii="Calibri" w:hAnsi="Calibri" w:cs="Calibri"/>
        </w:rPr>
        <w:t xml:space="preserve">your child’s </w:t>
      </w:r>
      <w:r w:rsidRPr="002552B1">
        <w:rPr>
          <w:rFonts w:ascii="Calibri" w:hAnsi="Calibri" w:cs="Calibri"/>
        </w:rPr>
        <w:t xml:space="preserve">alopecia. You can help </w:t>
      </w:r>
      <w:r w:rsidR="008C7061" w:rsidRPr="002552B1">
        <w:rPr>
          <w:rFonts w:ascii="Calibri" w:hAnsi="Calibri" w:cs="Calibri"/>
        </w:rPr>
        <w:t>your child learn what to say if someone asks about the</w:t>
      </w:r>
      <w:r>
        <w:rPr>
          <w:rFonts w:ascii="Calibri" w:hAnsi="Calibri" w:cs="Calibri"/>
        </w:rPr>
        <w:t>ir</w:t>
      </w:r>
      <w:r w:rsidR="008C7061" w:rsidRPr="002552B1">
        <w:rPr>
          <w:rFonts w:ascii="Calibri" w:hAnsi="Calibri" w:cs="Calibri"/>
        </w:rPr>
        <w:t xml:space="preserve"> hair loss</w:t>
      </w:r>
      <w:r>
        <w:rPr>
          <w:rFonts w:ascii="Calibri" w:hAnsi="Calibri" w:cs="Calibri"/>
        </w:rPr>
        <w:t>, or if it is contagious or a sign of cancer</w:t>
      </w:r>
      <w:r w:rsidR="008C7061" w:rsidRPr="002552B1">
        <w:rPr>
          <w:rFonts w:ascii="Calibri" w:hAnsi="Calibri" w:cs="Calibri"/>
        </w:rPr>
        <w:t xml:space="preserve">. </w:t>
      </w:r>
      <w:r w:rsidR="009E2062">
        <w:rPr>
          <w:rFonts w:ascii="Calibri" w:hAnsi="Calibri" w:cs="Calibri"/>
        </w:rPr>
        <w:t>Practicing a response can</w:t>
      </w:r>
      <w:r w:rsidRPr="002552B1">
        <w:rPr>
          <w:rFonts w:ascii="Calibri" w:hAnsi="Calibri" w:cs="Calibri"/>
        </w:rPr>
        <w:t xml:space="preserve"> help children handle questions more easily. </w:t>
      </w:r>
      <w:r w:rsidR="009E2062">
        <w:rPr>
          <w:rFonts w:ascii="Calibri" w:hAnsi="Calibri" w:cs="Calibri"/>
        </w:rPr>
        <w:t xml:space="preserve">They can give </w:t>
      </w:r>
      <w:r w:rsidR="008C7061" w:rsidRPr="002552B1">
        <w:rPr>
          <w:rFonts w:ascii="Calibri" w:hAnsi="Calibri" w:cs="Calibri"/>
        </w:rPr>
        <w:t xml:space="preserve">a simple answer </w:t>
      </w:r>
      <w:r w:rsidR="009E2062">
        <w:rPr>
          <w:rFonts w:ascii="Calibri" w:hAnsi="Calibri" w:cs="Calibri"/>
        </w:rPr>
        <w:t>like</w:t>
      </w:r>
      <w:r w:rsidR="008C7061" w:rsidRPr="002552B1">
        <w:rPr>
          <w:rFonts w:ascii="Calibri" w:hAnsi="Calibri" w:cs="Calibri"/>
        </w:rPr>
        <w:t xml:space="preserve"> “I have alopecia” or anything </w:t>
      </w:r>
      <w:r w:rsidR="008B6D22">
        <w:rPr>
          <w:rFonts w:ascii="Calibri" w:hAnsi="Calibri" w:cs="Calibri"/>
        </w:rPr>
        <w:t xml:space="preserve">else </w:t>
      </w:r>
      <w:r w:rsidR="008C7061" w:rsidRPr="002552B1">
        <w:rPr>
          <w:rFonts w:ascii="Calibri" w:hAnsi="Calibri" w:cs="Calibri"/>
        </w:rPr>
        <w:t>they are comfortable responding</w:t>
      </w:r>
      <w:r w:rsidR="008B6D22">
        <w:rPr>
          <w:rFonts w:ascii="Calibri" w:hAnsi="Calibri" w:cs="Calibri"/>
        </w:rPr>
        <w:t xml:space="preserve"> with</w:t>
      </w:r>
      <w:r w:rsidR="008C7061" w:rsidRPr="002552B1">
        <w:rPr>
          <w:rFonts w:ascii="Calibri" w:hAnsi="Calibri" w:cs="Calibri"/>
        </w:rPr>
        <w:t xml:space="preserve">. You and your child can </w:t>
      </w:r>
      <w:r w:rsidR="009E2062">
        <w:rPr>
          <w:rFonts w:ascii="Calibri" w:hAnsi="Calibri" w:cs="Calibri"/>
        </w:rPr>
        <w:t>explain</w:t>
      </w:r>
      <w:r w:rsidR="008C7061" w:rsidRPr="002552B1">
        <w:rPr>
          <w:rFonts w:ascii="Calibri" w:hAnsi="Calibri" w:cs="Calibri"/>
        </w:rPr>
        <w:t xml:space="preserve"> that it is </w:t>
      </w:r>
      <w:r>
        <w:rPr>
          <w:rFonts w:ascii="Calibri" w:hAnsi="Calibri" w:cs="Calibri"/>
        </w:rPr>
        <w:t>not</w:t>
      </w:r>
      <w:r w:rsidR="008C7061" w:rsidRPr="002552B1">
        <w:rPr>
          <w:rFonts w:ascii="Calibri" w:hAnsi="Calibri" w:cs="Calibri"/>
        </w:rPr>
        <w:t xml:space="preserve"> contagious nor a sign of cancer.</w:t>
      </w:r>
    </w:p>
    <w:p w14:paraId="75CA16A5" w14:textId="77777777" w:rsidR="002552B1" w:rsidRPr="002552B1" w:rsidRDefault="002552B1" w:rsidP="002552B1">
      <w:pPr>
        <w:rPr>
          <w:rFonts w:ascii="Calibri" w:hAnsi="Calibri" w:cs="Calibri"/>
        </w:rPr>
      </w:pPr>
    </w:p>
    <w:p w14:paraId="24D73D07" w14:textId="77777777" w:rsidR="002552B1" w:rsidRDefault="002552B1" w:rsidP="002552B1">
      <w:pPr>
        <w:rPr>
          <w:rFonts w:ascii="Calibri" w:hAnsi="Calibri" w:cs="Calibri"/>
        </w:rPr>
      </w:pPr>
      <w:r>
        <w:rPr>
          <w:rFonts w:ascii="Calibri" w:hAnsi="Calibri" w:cs="Calibri"/>
        </w:rPr>
        <w:t xml:space="preserve">Some children may choose to cover their hair loss with hats, scarves, or wigs. Others may choose not to. </w:t>
      </w:r>
    </w:p>
    <w:p w14:paraId="6266EAB7" w14:textId="77777777" w:rsidR="002552B1" w:rsidRDefault="002552B1" w:rsidP="002552B1">
      <w:pPr>
        <w:rPr>
          <w:rFonts w:ascii="Calibri" w:hAnsi="Calibri" w:cs="Calibri"/>
        </w:rPr>
      </w:pPr>
    </w:p>
    <w:p w14:paraId="75E05DC8" w14:textId="148B0CA5" w:rsidR="000F40FC" w:rsidRPr="002552B1" w:rsidRDefault="002552B1" w:rsidP="002552B1">
      <w:pPr>
        <w:rPr>
          <w:rFonts w:ascii="Calibri" w:hAnsi="Calibri" w:cs="Calibri"/>
        </w:rPr>
      </w:pPr>
      <w:r>
        <w:rPr>
          <w:rFonts w:ascii="Calibri" w:hAnsi="Calibri" w:cs="Calibri"/>
        </w:rPr>
        <w:t>You may give</w:t>
      </w:r>
      <w:r w:rsidR="008C7061" w:rsidRPr="002552B1">
        <w:rPr>
          <w:rFonts w:ascii="Calibri" w:hAnsi="Calibri" w:cs="Calibri"/>
        </w:rPr>
        <w:t xml:space="preserve"> your child the choice to interact with other children who have alopecia</w:t>
      </w:r>
      <w:r>
        <w:rPr>
          <w:rFonts w:ascii="Calibri" w:hAnsi="Calibri" w:cs="Calibri"/>
        </w:rPr>
        <w:t xml:space="preserve"> through support groups</w:t>
      </w:r>
      <w:r w:rsidR="008C7061" w:rsidRPr="002552B1">
        <w:rPr>
          <w:rFonts w:ascii="Calibri" w:hAnsi="Calibri" w:cs="Calibri"/>
        </w:rPr>
        <w:t>. This allows them to share their experiences and know they are not alone.</w:t>
      </w:r>
    </w:p>
    <w:p w14:paraId="462B0C5B" w14:textId="77777777" w:rsidR="002552B1" w:rsidRPr="002552B1" w:rsidRDefault="002552B1" w:rsidP="002552B1">
      <w:pPr>
        <w:ind w:left="360"/>
        <w:rPr>
          <w:rFonts w:ascii="Calibri" w:hAnsi="Calibri" w:cs="Calibri"/>
        </w:rPr>
      </w:pPr>
    </w:p>
    <w:p w14:paraId="3B7AC23C" w14:textId="44FFA79E" w:rsidR="000F40FC" w:rsidRPr="002552B1" w:rsidRDefault="008C7061" w:rsidP="000F40FC">
      <w:pPr>
        <w:rPr>
          <w:rFonts w:ascii="Calibri" w:hAnsi="Calibri" w:cs="Calibri"/>
          <w:sz w:val="32"/>
          <w:szCs w:val="32"/>
        </w:rPr>
      </w:pPr>
      <w:r w:rsidRPr="002552B1">
        <w:rPr>
          <w:rFonts w:ascii="Calibri" w:hAnsi="Calibri" w:cs="Calibri"/>
          <w:sz w:val="32"/>
          <w:szCs w:val="32"/>
        </w:rPr>
        <w:t>W</w:t>
      </w:r>
      <w:r w:rsidR="002552B1" w:rsidRPr="002552B1">
        <w:rPr>
          <w:rFonts w:ascii="Calibri" w:hAnsi="Calibri" w:cs="Calibri"/>
          <w:sz w:val="32"/>
          <w:szCs w:val="32"/>
        </w:rPr>
        <w:t>hat other resources are there for families?</w:t>
      </w:r>
    </w:p>
    <w:p w14:paraId="40DA4010" w14:textId="77777777" w:rsidR="008C7061" w:rsidRPr="008C5972" w:rsidRDefault="008C7061" w:rsidP="008C7061">
      <w:pPr>
        <w:rPr>
          <w:rFonts w:ascii="Calibri" w:hAnsi="Calibri" w:cs="Calibri"/>
        </w:rPr>
      </w:pPr>
      <w:r w:rsidRPr="008C5972">
        <w:rPr>
          <w:rFonts w:ascii="Calibri" w:hAnsi="Calibri" w:cs="Calibri"/>
        </w:rPr>
        <w:t>There are several resources to provide support and education for families with alopecia:</w:t>
      </w:r>
    </w:p>
    <w:p w14:paraId="0FD875EA" w14:textId="77777777" w:rsidR="000F40FC" w:rsidRPr="00D7670C" w:rsidRDefault="000F40FC" w:rsidP="008C7061">
      <w:pPr>
        <w:rPr>
          <w:rFonts w:ascii="Calibri" w:hAnsi="Calibri" w:cs="Calibri"/>
        </w:rPr>
      </w:pPr>
    </w:p>
    <w:p w14:paraId="7E304C26" w14:textId="77777777" w:rsidR="008C7061" w:rsidRPr="00D7670C" w:rsidRDefault="008C7061" w:rsidP="008C7061">
      <w:pPr>
        <w:rPr>
          <w:rFonts w:ascii="Calibri" w:hAnsi="Calibri" w:cs="Calibri"/>
          <w:b/>
          <w:bCs/>
        </w:rPr>
      </w:pPr>
      <w:r w:rsidRPr="00D7670C">
        <w:rPr>
          <w:rFonts w:ascii="Calibri" w:hAnsi="Calibri" w:cs="Calibri"/>
          <w:b/>
          <w:bCs/>
        </w:rPr>
        <w:t>National Alopecia Areata Foundation</w:t>
      </w:r>
    </w:p>
    <w:p w14:paraId="0834EBAE" w14:textId="77777777" w:rsidR="008C7061" w:rsidRPr="00D7670C" w:rsidRDefault="008C7061" w:rsidP="008C7061">
      <w:pPr>
        <w:rPr>
          <w:rFonts w:ascii="Calibri" w:hAnsi="Calibri" w:cs="Calibri"/>
          <w:bCs/>
        </w:rPr>
      </w:pPr>
      <w:r w:rsidRPr="00D7670C">
        <w:rPr>
          <w:rFonts w:ascii="Calibri" w:hAnsi="Calibri" w:cs="Calibri"/>
          <w:bCs/>
        </w:rPr>
        <w:t xml:space="preserve">Website: </w:t>
      </w:r>
      <w:hyperlink r:id="rId7" w:history="1">
        <w:r w:rsidRPr="00D7670C">
          <w:rPr>
            <w:rStyle w:val="Hyperlink"/>
            <w:rFonts w:ascii="Calibri" w:hAnsi="Calibri" w:cs="Calibri"/>
            <w:bCs/>
          </w:rPr>
          <w:t>www.naaf.org</w:t>
        </w:r>
      </w:hyperlink>
    </w:p>
    <w:p w14:paraId="71423678" w14:textId="25BCCADC" w:rsidR="008C7061" w:rsidRPr="00D7670C" w:rsidRDefault="008C7061" w:rsidP="008C7061">
      <w:pPr>
        <w:rPr>
          <w:rFonts w:ascii="Calibri" w:hAnsi="Calibri" w:cs="Calibri"/>
          <w:bCs/>
        </w:rPr>
      </w:pPr>
      <w:r w:rsidRPr="00D7670C">
        <w:rPr>
          <w:rFonts w:ascii="Calibri" w:hAnsi="Calibri" w:cs="Calibri"/>
          <w:bCs/>
        </w:rPr>
        <w:t xml:space="preserve">Email: </w:t>
      </w:r>
      <w:hyperlink r:id="rId8" w:history="1">
        <w:r w:rsidRPr="00D7670C">
          <w:rPr>
            <w:rStyle w:val="Hyperlink"/>
            <w:rFonts w:ascii="Calibri" w:hAnsi="Calibri" w:cs="Calibri"/>
            <w:bCs/>
          </w:rPr>
          <w:t>info@naaf.org</w:t>
        </w:r>
      </w:hyperlink>
    </w:p>
    <w:p w14:paraId="143085A5" w14:textId="77777777" w:rsidR="008C7061" w:rsidRPr="00D7670C" w:rsidRDefault="008C7061" w:rsidP="008C7061">
      <w:pPr>
        <w:rPr>
          <w:rFonts w:ascii="Calibri" w:hAnsi="Calibri" w:cs="Calibri"/>
          <w:bCs/>
        </w:rPr>
      </w:pPr>
    </w:p>
    <w:p w14:paraId="2483BB92" w14:textId="6CC13E8A" w:rsidR="008C7061" w:rsidRPr="00D7670C" w:rsidRDefault="008C7061" w:rsidP="008C7061">
      <w:pPr>
        <w:rPr>
          <w:rFonts w:ascii="Calibri" w:hAnsi="Calibri" w:cs="Calibri"/>
          <w:b/>
          <w:bCs/>
        </w:rPr>
      </w:pPr>
      <w:r w:rsidRPr="00D7670C">
        <w:rPr>
          <w:rFonts w:ascii="Calibri" w:hAnsi="Calibri" w:cs="Calibri"/>
          <w:b/>
          <w:bCs/>
        </w:rPr>
        <w:t>The Children</w:t>
      </w:r>
      <w:r w:rsidR="00345E8A" w:rsidRPr="00D7670C">
        <w:rPr>
          <w:rFonts w:ascii="Calibri" w:hAnsi="Calibri" w:cs="Calibri"/>
          <w:b/>
          <w:bCs/>
        </w:rPr>
        <w:t>’</w:t>
      </w:r>
      <w:r w:rsidRPr="00D7670C">
        <w:rPr>
          <w:rFonts w:ascii="Calibri" w:hAnsi="Calibri" w:cs="Calibri"/>
          <w:b/>
          <w:bCs/>
        </w:rPr>
        <w:t>s Alopecia Project</w:t>
      </w:r>
    </w:p>
    <w:p w14:paraId="44455236" w14:textId="1BAA9636" w:rsidR="00D7670C" w:rsidRDefault="00000000" w:rsidP="008C7061">
      <w:pPr>
        <w:rPr>
          <w:rFonts w:ascii="Calibri" w:hAnsi="Calibri" w:cs="Calibri"/>
        </w:rPr>
      </w:pPr>
      <w:hyperlink r:id="rId9" w:history="1">
        <w:r w:rsidR="00D7670C" w:rsidRPr="00675090">
          <w:rPr>
            <w:rStyle w:val="Hyperlink"/>
            <w:rFonts w:ascii="Calibri" w:hAnsi="Calibri" w:cs="Calibri"/>
          </w:rPr>
          <w:t>www.childrensalopeciaproject.org</w:t>
        </w:r>
      </w:hyperlink>
      <w:r w:rsidR="00D7670C">
        <w:rPr>
          <w:rFonts w:ascii="Calibri" w:hAnsi="Calibri" w:cs="Calibri"/>
        </w:rPr>
        <w:t xml:space="preserve"> </w:t>
      </w:r>
    </w:p>
    <w:p w14:paraId="523B0267" w14:textId="77777777" w:rsidR="00D7670C" w:rsidRPr="00D7670C" w:rsidRDefault="00D7670C" w:rsidP="00D7670C">
      <w:pPr>
        <w:rPr>
          <w:rFonts w:ascii="Calibri" w:hAnsi="Calibri" w:cs="Calibri"/>
          <w:b/>
        </w:rPr>
      </w:pPr>
      <w:r w:rsidRPr="00D7670C">
        <w:rPr>
          <w:rFonts w:ascii="Calibri" w:hAnsi="Calibri" w:cs="Calibri"/>
          <w:b/>
        </w:rPr>
        <w:t> </w:t>
      </w:r>
    </w:p>
    <w:p w14:paraId="3CD80F9F" w14:textId="77777777" w:rsidR="00D7670C" w:rsidRPr="00D7670C" w:rsidRDefault="00D7670C" w:rsidP="00D7670C">
      <w:pPr>
        <w:rPr>
          <w:rFonts w:ascii="Calibri" w:hAnsi="Calibri" w:cs="Calibri"/>
          <w:b/>
        </w:rPr>
      </w:pPr>
      <w:r w:rsidRPr="00D7670C">
        <w:rPr>
          <w:rFonts w:ascii="Calibri" w:hAnsi="Calibri" w:cs="Calibri"/>
          <w:b/>
          <w:bCs/>
        </w:rPr>
        <w:t>National Library of Medicine Research Database </w:t>
      </w:r>
      <w:r w:rsidRPr="00D7670C">
        <w:rPr>
          <w:rFonts w:ascii="Calibri" w:hAnsi="Calibri" w:cs="Calibri"/>
          <w:b/>
          <w:bCs/>
        </w:rPr>
        <w:br/>
      </w:r>
      <w:r w:rsidRPr="00D7670C">
        <w:rPr>
          <w:rFonts w:ascii="Calibri" w:hAnsi="Calibri" w:cs="Calibri"/>
          <w:bCs/>
        </w:rPr>
        <w:t>Past and current research studies can be found at </w:t>
      </w:r>
      <w:hyperlink r:id="rId10" w:history="1">
        <w:r w:rsidRPr="00D7670C">
          <w:rPr>
            <w:rStyle w:val="Hyperlink"/>
            <w:rFonts w:ascii="Calibri" w:hAnsi="Calibri" w:cs="Calibri"/>
            <w:bCs/>
          </w:rPr>
          <w:t>www.clinicaltrials.gov</w:t>
        </w:r>
      </w:hyperlink>
    </w:p>
    <w:p w14:paraId="0F3B560B" w14:textId="77777777" w:rsidR="008C7061" w:rsidRPr="008C5972" w:rsidRDefault="008C7061" w:rsidP="008C7061">
      <w:pPr>
        <w:rPr>
          <w:rFonts w:ascii="Calibri" w:hAnsi="Calibri" w:cs="Calibri"/>
          <w:bCs/>
        </w:rPr>
      </w:pPr>
    </w:p>
    <w:p w14:paraId="31FC4D83" w14:textId="5FDEB0BB" w:rsidR="008C7061" w:rsidRDefault="008C7061" w:rsidP="002552B1">
      <w:pPr>
        <w:rPr>
          <w:rFonts w:ascii="Calibri" w:hAnsi="Calibri" w:cs="Calibri"/>
          <w:bCs/>
        </w:rPr>
      </w:pPr>
    </w:p>
    <w:p w14:paraId="780E9F00" w14:textId="5BB93988" w:rsidR="00D91102" w:rsidRPr="008C5972" w:rsidRDefault="00D91102" w:rsidP="002552B1">
      <w:pPr>
        <w:rPr>
          <w:rFonts w:ascii="Calibri" w:hAnsi="Calibri" w:cs="Calibri"/>
          <w:bCs/>
        </w:rPr>
      </w:pPr>
      <w:r>
        <w:rPr>
          <w:rFonts w:ascii="Calibri" w:hAnsi="Calibri" w:cs="Calibri"/>
          <w:bCs/>
        </w:rPr>
        <w:t>Author: Lacey Kruse, MD</w:t>
      </w:r>
      <w:r>
        <w:rPr>
          <w:rFonts w:ascii="Calibri" w:hAnsi="Calibri" w:cs="Calibri"/>
          <w:bCs/>
        </w:rPr>
        <w:br/>
        <w:t>Reviewe</w:t>
      </w:r>
      <w:r w:rsidR="008B6D22">
        <w:rPr>
          <w:rFonts w:ascii="Calibri" w:hAnsi="Calibri" w:cs="Calibri"/>
          <w:bCs/>
        </w:rPr>
        <w:t>r</w:t>
      </w:r>
      <w:r>
        <w:rPr>
          <w:rFonts w:ascii="Calibri" w:hAnsi="Calibri" w:cs="Calibri"/>
          <w:bCs/>
        </w:rPr>
        <w:t xml:space="preserve">: Leslie </w:t>
      </w:r>
      <w:r w:rsidRPr="00D91102">
        <w:rPr>
          <w:rFonts w:ascii="Calibri" w:hAnsi="Calibri" w:cs="Calibri"/>
          <w:bCs/>
        </w:rPr>
        <w:t>Castelo-Soccio</w:t>
      </w:r>
      <w:r>
        <w:rPr>
          <w:rFonts w:ascii="Calibri" w:hAnsi="Calibri" w:cs="Calibri"/>
          <w:bCs/>
        </w:rPr>
        <w:t>, MD</w:t>
      </w:r>
      <w:r w:rsidR="00BE538F">
        <w:rPr>
          <w:rFonts w:ascii="Calibri" w:hAnsi="Calibri" w:cs="Calibri"/>
          <w:bCs/>
        </w:rPr>
        <w:t>, PhD</w:t>
      </w:r>
    </w:p>
    <w:sectPr w:rsidR="00D91102" w:rsidRPr="008C5972" w:rsidSect="00CF185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76B2E"/>
    <w:multiLevelType w:val="hybridMultilevel"/>
    <w:tmpl w:val="28E8B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60AF3"/>
    <w:multiLevelType w:val="hybridMultilevel"/>
    <w:tmpl w:val="651097A4"/>
    <w:lvl w:ilvl="0" w:tplc="E5AA5C8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53265"/>
    <w:multiLevelType w:val="hybridMultilevel"/>
    <w:tmpl w:val="108A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422FA"/>
    <w:multiLevelType w:val="hybridMultilevel"/>
    <w:tmpl w:val="20A4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65A64F0"/>
    <w:multiLevelType w:val="hybridMultilevel"/>
    <w:tmpl w:val="2C8A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B226F"/>
    <w:multiLevelType w:val="hybridMultilevel"/>
    <w:tmpl w:val="6576C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CD4BC8"/>
    <w:multiLevelType w:val="hybridMultilevel"/>
    <w:tmpl w:val="D3620078"/>
    <w:lvl w:ilvl="0" w:tplc="E5AA5C8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743177E"/>
    <w:multiLevelType w:val="multilevel"/>
    <w:tmpl w:val="FBDA94D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95C0563"/>
    <w:multiLevelType w:val="hybridMultilevel"/>
    <w:tmpl w:val="5D54F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E77D6"/>
    <w:multiLevelType w:val="hybridMultilevel"/>
    <w:tmpl w:val="3D6A8662"/>
    <w:lvl w:ilvl="0" w:tplc="E5AA5C8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C77A3"/>
    <w:multiLevelType w:val="hybridMultilevel"/>
    <w:tmpl w:val="EA1E3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892D33"/>
    <w:multiLevelType w:val="hybridMultilevel"/>
    <w:tmpl w:val="89C82484"/>
    <w:lvl w:ilvl="0" w:tplc="E5AA5C8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2717D"/>
    <w:multiLevelType w:val="multilevel"/>
    <w:tmpl w:val="05F879A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5BB06DF"/>
    <w:multiLevelType w:val="multilevel"/>
    <w:tmpl w:val="651097A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E93324"/>
    <w:multiLevelType w:val="hybridMultilevel"/>
    <w:tmpl w:val="3C48F70C"/>
    <w:lvl w:ilvl="0" w:tplc="E5AA5C8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60A2C"/>
    <w:multiLevelType w:val="hybridMultilevel"/>
    <w:tmpl w:val="EAA6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7384E"/>
    <w:multiLevelType w:val="hybridMultilevel"/>
    <w:tmpl w:val="7FCC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0D788A"/>
    <w:multiLevelType w:val="multilevel"/>
    <w:tmpl w:val="D36200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18" w15:restartNumberingAfterBreak="0">
    <w:nsid w:val="78273EDA"/>
    <w:multiLevelType w:val="hybridMultilevel"/>
    <w:tmpl w:val="05F879A2"/>
    <w:lvl w:ilvl="0" w:tplc="E5AA5C8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70E8A"/>
    <w:multiLevelType w:val="hybridMultilevel"/>
    <w:tmpl w:val="F35C9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311E7"/>
    <w:multiLevelType w:val="hybridMultilevel"/>
    <w:tmpl w:val="FBDA94D8"/>
    <w:lvl w:ilvl="0" w:tplc="E5AA5C8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230738">
    <w:abstractNumId w:val="16"/>
  </w:num>
  <w:num w:numId="2" w16cid:durableId="737097119">
    <w:abstractNumId w:val="11"/>
  </w:num>
  <w:num w:numId="3" w16cid:durableId="1041368160">
    <w:abstractNumId w:val="1"/>
  </w:num>
  <w:num w:numId="4" w16cid:durableId="1335956116">
    <w:abstractNumId w:val="13"/>
  </w:num>
  <w:num w:numId="5" w16cid:durableId="1827159306">
    <w:abstractNumId w:val="10"/>
  </w:num>
  <w:num w:numId="6" w16cid:durableId="1853956313">
    <w:abstractNumId w:val="6"/>
  </w:num>
  <w:num w:numId="7" w16cid:durableId="361396609">
    <w:abstractNumId w:val="17"/>
  </w:num>
  <w:num w:numId="8" w16cid:durableId="1299186093">
    <w:abstractNumId w:val="3"/>
  </w:num>
  <w:num w:numId="9" w16cid:durableId="1321040710">
    <w:abstractNumId w:val="8"/>
  </w:num>
  <w:num w:numId="10" w16cid:durableId="1572153302">
    <w:abstractNumId w:val="9"/>
  </w:num>
  <w:num w:numId="11" w16cid:durableId="1415708973">
    <w:abstractNumId w:val="14"/>
  </w:num>
  <w:num w:numId="12" w16cid:durableId="135729129">
    <w:abstractNumId w:val="20"/>
  </w:num>
  <w:num w:numId="13" w16cid:durableId="1047340933">
    <w:abstractNumId w:val="7"/>
  </w:num>
  <w:num w:numId="14" w16cid:durableId="215435727">
    <w:abstractNumId w:val="19"/>
  </w:num>
  <w:num w:numId="15" w16cid:durableId="283386375">
    <w:abstractNumId w:val="15"/>
  </w:num>
  <w:num w:numId="16" w16cid:durableId="1685328172">
    <w:abstractNumId w:val="18"/>
  </w:num>
  <w:num w:numId="17" w16cid:durableId="1570723430">
    <w:abstractNumId w:val="12"/>
  </w:num>
  <w:num w:numId="18" w16cid:durableId="1581674231">
    <w:abstractNumId w:val="0"/>
  </w:num>
  <w:num w:numId="19" w16cid:durableId="1750034283">
    <w:abstractNumId w:val="5"/>
  </w:num>
  <w:num w:numId="20" w16cid:durableId="2100713985">
    <w:abstractNumId w:val="2"/>
  </w:num>
  <w:num w:numId="21" w16cid:durableId="257368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40"/>
    <w:rsid w:val="000311DA"/>
    <w:rsid w:val="0004720C"/>
    <w:rsid w:val="00064C29"/>
    <w:rsid w:val="0006667F"/>
    <w:rsid w:val="000D4297"/>
    <w:rsid w:val="000F40FC"/>
    <w:rsid w:val="001A6A71"/>
    <w:rsid w:val="001F2575"/>
    <w:rsid w:val="001F382F"/>
    <w:rsid w:val="001F3DE6"/>
    <w:rsid w:val="0021358F"/>
    <w:rsid w:val="00223963"/>
    <w:rsid w:val="002257D4"/>
    <w:rsid w:val="00243461"/>
    <w:rsid w:val="002552B1"/>
    <w:rsid w:val="0026506D"/>
    <w:rsid w:val="0031298A"/>
    <w:rsid w:val="00344652"/>
    <w:rsid w:val="00345E8A"/>
    <w:rsid w:val="00354CEF"/>
    <w:rsid w:val="003C30EE"/>
    <w:rsid w:val="003E369C"/>
    <w:rsid w:val="003F02CE"/>
    <w:rsid w:val="00413EA2"/>
    <w:rsid w:val="00414AF4"/>
    <w:rsid w:val="0044385C"/>
    <w:rsid w:val="00510079"/>
    <w:rsid w:val="005169F2"/>
    <w:rsid w:val="005251FD"/>
    <w:rsid w:val="0059401E"/>
    <w:rsid w:val="005D47A2"/>
    <w:rsid w:val="005F5A1E"/>
    <w:rsid w:val="00614A12"/>
    <w:rsid w:val="00624154"/>
    <w:rsid w:val="006353D5"/>
    <w:rsid w:val="006B080B"/>
    <w:rsid w:val="006D35FC"/>
    <w:rsid w:val="007330A6"/>
    <w:rsid w:val="007522DC"/>
    <w:rsid w:val="00760FEC"/>
    <w:rsid w:val="008259C0"/>
    <w:rsid w:val="00887622"/>
    <w:rsid w:val="008B6D22"/>
    <w:rsid w:val="008C5972"/>
    <w:rsid w:val="008C7061"/>
    <w:rsid w:val="008F38B0"/>
    <w:rsid w:val="00903356"/>
    <w:rsid w:val="00930FEC"/>
    <w:rsid w:val="009E2062"/>
    <w:rsid w:val="009F1DD9"/>
    <w:rsid w:val="009F6E21"/>
    <w:rsid w:val="00A10B40"/>
    <w:rsid w:val="00A1616F"/>
    <w:rsid w:val="00A42468"/>
    <w:rsid w:val="00A97BC8"/>
    <w:rsid w:val="00AB4E4B"/>
    <w:rsid w:val="00AF5470"/>
    <w:rsid w:val="00B136FC"/>
    <w:rsid w:val="00BE21B6"/>
    <w:rsid w:val="00BE538F"/>
    <w:rsid w:val="00BF62D5"/>
    <w:rsid w:val="00C8633F"/>
    <w:rsid w:val="00CA1660"/>
    <w:rsid w:val="00CB415A"/>
    <w:rsid w:val="00CF185E"/>
    <w:rsid w:val="00D04ED9"/>
    <w:rsid w:val="00D43D44"/>
    <w:rsid w:val="00D70FA2"/>
    <w:rsid w:val="00D7670C"/>
    <w:rsid w:val="00D91102"/>
    <w:rsid w:val="00DA614A"/>
    <w:rsid w:val="00E72EF8"/>
    <w:rsid w:val="00EC6945"/>
    <w:rsid w:val="00F03480"/>
    <w:rsid w:val="00FA2AF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0383"/>
  <w15:docId w15:val="{A732A4F7-BB74-C74C-9B73-16123BF1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16F"/>
    <w:rPr>
      <w:rFonts w:eastAsiaTheme="minorEastAsia"/>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16F"/>
    <w:pPr>
      <w:ind w:left="720"/>
      <w:contextualSpacing/>
    </w:pPr>
  </w:style>
  <w:style w:type="character" w:styleId="Hyperlink">
    <w:name w:val="Hyperlink"/>
    <w:basedOn w:val="DefaultParagraphFont"/>
    <w:rsid w:val="005D47A2"/>
    <w:rPr>
      <w:color w:val="0000FF" w:themeColor="hyperlink"/>
      <w:u w:val="single"/>
    </w:rPr>
  </w:style>
  <w:style w:type="character" w:styleId="UnresolvedMention">
    <w:name w:val="Unresolved Mention"/>
    <w:basedOn w:val="DefaultParagraphFont"/>
    <w:uiPriority w:val="99"/>
    <w:semiHidden/>
    <w:unhideWhenUsed/>
    <w:rsid w:val="00624154"/>
    <w:rPr>
      <w:color w:val="605E5C"/>
      <w:shd w:val="clear" w:color="auto" w:fill="E1DFDD"/>
    </w:rPr>
  </w:style>
  <w:style w:type="paragraph" w:styleId="Revision">
    <w:name w:val="Revision"/>
    <w:hidden/>
    <w:rsid w:val="00345E8A"/>
    <w:rPr>
      <w:rFonts w:eastAsiaTheme="minorEastAsia"/>
      <w:szCs w:val="20"/>
      <w:lang w:eastAsia="ja-JP"/>
    </w:rPr>
  </w:style>
  <w:style w:type="character" w:styleId="CommentReference">
    <w:name w:val="annotation reference"/>
    <w:basedOn w:val="DefaultParagraphFont"/>
    <w:rsid w:val="00345E8A"/>
    <w:rPr>
      <w:sz w:val="16"/>
      <w:szCs w:val="16"/>
    </w:rPr>
  </w:style>
  <w:style w:type="paragraph" w:styleId="CommentText">
    <w:name w:val="annotation text"/>
    <w:basedOn w:val="Normal"/>
    <w:link w:val="CommentTextChar"/>
    <w:rsid w:val="00345E8A"/>
    <w:rPr>
      <w:sz w:val="20"/>
    </w:rPr>
  </w:style>
  <w:style w:type="character" w:customStyle="1" w:styleId="CommentTextChar">
    <w:name w:val="Comment Text Char"/>
    <w:basedOn w:val="DefaultParagraphFont"/>
    <w:link w:val="CommentText"/>
    <w:rsid w:val="00345E8A"/>
    <w:rPr>
      <w:rFonts w:eastAsiaTheme="minorEastAsia"/>
      <w:sz w:val="20"/>
      <w:szCs w:val="20"/>
      <w:lang w:eastAsia="ja-JP"/>
    </w:rPr>
  </w:style>
  <w:style w:type="paragraph" w:styleId="CommentSubject">
    <w:name w:val="annotation subject"/>
    <w:basedOn w:val="CommentText"/>
    <w:next w:val="CommentText"/>
    <w:link w:val="CommentSubjectChar"/>
    <w:rsid w:val="00345E8A"/>
    <w:rPr>
      <w:b/>
      <w:bCs/>
    </w:rPr>
  </w:style>
  <w:style w:type="character" w:customStyle="1" w:styleId="CommentSubjectChar">
    <w:name w:val="Comment Subject Char"/>
    <w:basedOn w:val="CommentTextChar"/>
    <w:link w:val="CommentSubject"/>
    <w:rsid w:val="00345E8A"/>
    <w:rPr>
      <w:rFonts w:eastAsiaTheme="minorEastAsia"/>
      <w:b/>
      <w:bCs/>
      <w:sz w:val="20"/>
      <w:szCs w:val="20"/>
      <w:lang w:eastAsia="ja-JP"/>
    </w:rPr>
  </w:style>
  <w:style w:type="character" w:styleId="FollowedHyperlink">
    <w:name w:val="FollowedHyperlink"/>
    <w:basedOn w:val="DefaultParagraphFont"/>
    <w:rsid w:val="00BE53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0818">
      <w:bodyDiv w:val="1"/>
      <w:marLeft w:val="0"/>
      <w:marRight w:val="0"/>
      <w:marTop w:val="0"/>
      <w:marBottom w:val="0"/>
      <w:divBdr>
        <w:top w:val="none" w:sz="0" w:space="0" w:color="auto"/>
        <w:left w:val="none" w:sz="0" w:space="0" w:color="auto"/>
        <w:bottom w:val="none" w:sz="0" w:space="0" w:color="auto"/>
        <w:right w:val="none" w:sz="0" w:space="0" w:color="auto"/>
      </w:divBdr>
    </w:div>
    <w:div w:id="546794101">
      <w:bodyDiv w:val="1"/>
      <w:marLeft w:val="0"/>
      <w:marRight w:val="0"/>
      <w:marTop w:val="0"/>
      <w:marBottom w:val="0"/>
      <w:divBdr>
        <w:top w:val="none" w:sz="0" w:space="0" w:color="auto"/>
        <w:left w:val="none" w:sz="0" w:space="0" w:color="auto"/>
        <w:bottom w:val="none" w:sz="0" w:space="0" w:color="auto"/>
        <w:right w:val="none" w:sz="0" w:space="0" w:color="auto"/>
      </w:divBdr>
    </w:div>
    <w:div w:id="816579924">
      <w:bodyDiv w:val="1"/>
      <w:marLeft w:val="0"/>
      <w:marRight w:val="0"/>
      <w:marTop w:val="0"/>
      <w:marBottom w:val="0"/>
      <w:divBdr>
        <w:top w:val="none" w:sz="0" w:space="0" w:color="auto"/>
        <w:left w:val="none" w:sz="0" w:space="0" w:color="auto"/>
        <w:bottom w:val="none" w:sz="0" w:space="0" w:color="auto"/>
        <w:right w:val="none" w:sz="0" w:space="0" w:color="auto"/>
      </w:divBdr>
    </w:div>
    <w:div w:id="1077823966">
      <w:bodyDiv w:val="1"/>
      <w:marLeft w:val="0"/>
      <w:marRight w:val="0"/>
      <w:marTop w:val="0"/>
      <w:marBottom w:val="0"/>
      <w:divBdr>
        <w:top w:val="none" w:sz="0" w:space="0" w:color="auto"/>
        <w:left w:val="none" w:sz="0" w:space="0" w:color="auto"/>
        <w:bottom w:val="none" w:sz="0" w:space="0" w:color="auto"/>
        <w:right w:val="none" w:sz="0" w:space="0" w:color="auto"/>
      </w:divBdr>
    </w:div>
    <w:div w:id="122074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aaf.org" TargetMode="External"/><Relationship Id="rId3" Type="http://schemas.openxmlformats.org/officeDocument/2006/relationships/settings" Target="settings.xml"/><Relationship Id="rId7" Type="http://schemas.openxmlformats.org/officeDocument/2006/relationships/hyperlink" Target="http://www.naaf.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sderm.net/site/assets/files/18580/spd_school_handout_1_alopecia.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linicaltrials.gov" TargetMode="External"/><Relationship Id="rId4" Type="http://schemas.openxmlformats.org/officeDocument/2006/relationships/webSettings" Target="webSettings.xml"/><Relationship Id="rId9" Type="http://schemas.openxmlformats.org/officeDocument/2006/relationships/hyperlink" Target="http://www.childrensalopecia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Holland-Parlette Associates</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Lindeman</dc:creator>
  <cp:keywords/>
  <cp:lastModifiedBy>Emily Schoenbaechler</cp:lastModifiedBy>
  <cp:revision>4</cp:revision>
  <dcterms:created xsi:type="dcterms:W3CDTF">2024-06-27T17:43:00Z</dcterms:created>
  <dcterms:modified xsi:type="dcterms:W3CDTF">2024-07-30T20:15:00Z</dcterms:modified>
</cp:coreProperties>
</file>