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70DE" w14:textId="77777777" w:rsidR="000026A3" w:rsidRDefault="000026A3" w:rsidP="009521FA">
      <w:pPr>
        <w:rPr>
          <w:rFonts w:cs="UniSansBold"/>
          <w:b/>
          <w:bCs/>
          <w:sz w:val="22"/>
          <w:szCs w:val="22"/>
          <w:u w:val="single"/>
          <w:lang w:val="es-ES"/>
        </w:rPr>
      </w:pPr>
    </w:p>
    <w:p w14:paraId="5D8AC006" w14:textId="77777777" w:rsidR="009521FA" w:rsidRPr="00517208" w:rsidRDefault="00517208" w:rsidP="009521FA">
      <w:pPr>
        <w:rPr>
          <w:rFonts w:cs="UniSansBold"/>
          <w:bCs/>
          <w:sz w:val="22"/>
          <w:szCs w:val="22"/>
          <w:u w:val="single"/>
          <w:lang w:val="es-ES"/>
        </w:rPr>
      </w:pPr>
      <w:r w:rsidRPr="00517208">
        <w:rPr>
          <w:rFonts w:cs="UniSansBold"/>
          <w:b/>
          <w:bCs/>
          <w:sz w:val="22"/>
          <w:szCs w:val="22"/>
          <w:u w:val="single"/>
          <w:lang w:val="es-ES"/>
        </w:rPr>
        <w:t>¿QUÉ ES LA DERMATITIS SEBORREICA</w:t>
      </w:r>
      <w:r w:rsidR="007D10F0" w:rsidRPr="00517208">
        <w:rPr>
          <w:rFonts w:cs="UniSansBold"/>
          <w:b/>
          <w:bCs/>
          <w:sz w:val="22"/>
          <w:szCs w:val="22"/>
          <w:u w:val="single"/>
          <w:lang w:val="es-ES"/>
        </w:rPr>
        <w:t>?</w:t>
      </w:r>
      <w:r w:rsidR="009521FA" w:rsidRPr="00517208">
        <w:rPr>
          <w:rFonts w:cs="UniSansBold"/>
          <w:b/>
          <w:bCs/>
          <w:sz w:val="22"/>
          <w:szCs w:val="22"/>
          <w:u w:val="single"/>
          <w:lang w:val="es-ES"/>
        </w:rPr>
        <w:br/>
      </w:r>
    </w:p>
    <w:p w14:paraId="2EF59C0B" w14:textId="2EDBF438" w:rsidR="00517208" w:rsidRDefault="00517208" w:rsidP="009521FA">
      <w:pPr>
        <w:rPr>
          <w:sz w:val="22"/>
          <w:szCs w:val="22"/>
          <w:lang w:val="es-ES"/>
        </w:rPr>
      </w:pPr>
      <w:r w:rsidRPr="00517208">
        <w:rPr>
          <w:sz w:val="22"/>
          <w:szCs w:val="22"/>
          <w:lang w:val="es-ES"/>
        </w:rPr>
        <w:t>La dermatitis seb</w:t>
      </w:r>
      <w:r w:rsidR="0007696A">
        <w:rPr>
          <w:sz w:val="22"/>
          <w:szCs w:val="22"/>
          <w:lang w:val="es-ES"/>
        </w:rPr>
        <w:t xml:space="preserve">orreica es una erupción </w:t>
      </w:r>
      <w:r w:rsidRPr="00517208">
        <w:rPr>
          <w:sz w:val="22"/>
          <w:szCs w:val="22"/>
          <w:lang w:val="es-ES"/>
        </w:rPr>
        <w:t>común</w:t>
      </w:r>
      <w:r w:rsidR="0007696A">
        <w:rPr>
          <w:sz w:val="22"/>
          <w:szCs w:val="22"/>
          <w:lang w:val="es-ES"/>
        </w:rPr>
        <w:t xml:space="preserve"> de la piel</w:t>
      </w:r>
      <w:r w:rsidRPr="00517208">
        <w:rPr>
          <w:sz w:val="22"/>
          <w:szCs w:val="22"/>
          <w:lang w:val="es-ES"/>
        </w:rPr>
        <w:t>. Se desarrolla en áreas de la piel que tienen glándulas sebáceas</w:t>
      </w:r>
      <w:r w:rsidR="00EF73DC">
        <w:rPr>
          <w:sz w:val="22"/>
          <w:szCs w:val="22"/>
          <w:lang w:val="es-ES"/>
        </w:rPr>
        <w:t xml:space="preserve">. </w:t>
      </w:r>
      <w:r w:rsidR="00B04287">
        <w:rPr>
          <w:sz w:val="22"/>
          <w:szCs w:val="22"/>
          <w:lang w:val="es-ES"/>
        </w:rPr>
        <w:t>L</w:t>
      </w:r>
      <w:r w:rsidR="007C1F63">
        <w:rPr>
          <w:sz w:val="22"/>
          <w:szCs w:val="22"/>
          <w:lang w:val="es-ES"/>
        </w:rPr>
        <w:t>as glándulas que producen el aceite natural de la piel (sebo)</w:t>
      </w:r>
      <w:r w:rsidRPr="00517208">
        <w:rPr>
          <w:sz w:val="22"/>
          <w:szCs w:val="22"/>
          <w:lang w:val="es-ES"/>
        </w:rPr>
        <w:t>.</w:t>
      </w:r>
      <w:r>
        <w:rPr>
          <w:sz w:val="22"/>
          <w:szCs w:val="22"/>
          <w:lang w:val="es-ES"/>
        </w:rPr>
        <w:t xml:space="preserve"> Por lo general afecta la cara y cuero cabelludo. También afecta otras partes del cuerpo. Cuando afecta el cuero cabelludo en bebés, se le conoce como costra láctea. Se le llama caspa cuando se encuentra en el cuero cabelludo de niños o adultos. Es más común en infantes, adolescentes y adultos.</w:t>
      </w:r>
    </w:p>
    <w:p w14:paraId="1F70211F" w14:textId="77777777" w:rsidR="009521FA" w:rsidRPr="00517208" w:rsidRDefault="009521FA" w:rsidP="009521FA">
      <w:pPr>
        <w:rPr>
          <w:b/>
          <w:sz w:val="22"/>
          <w:szCs w:val="22"/>
          <w:lang w:val="es-ES"/>
        </w:rPr>
      </w:pPr>
    </w:p>
    <w:p w14:paraId="2BB374E9" w14:textId="77777777" w:rsidR="009521FA" w:rsidRPr="00517208" w:rsidRDefault="00517208" w:rsidP="009521FA">
      <w:pPr>
        <w:rPr>
          <w:b/>
          <w:bCs/>
          <w:sz w:val="22"/>
          <w:szCs w:val="22"/>
          <w:u w:val="single"/>
          <w:lang w:val="es-ES"/>
        </w:rPr>
      </w:pPr>
      <w:r>
        <w:rPr>
          <w:b/>
          <w:bCs/>
          <w:sz w:val="22"/>
          <w:szCs w:val="22"/>
          <w:u w:val="single"/>
          <w:lang w:val="es-ES"/>
        </w:rPr>
        <w:t>¿QUÉ CAUSA LA DERMATITIS SEBORREICA</w:t>
      </w:r>
      <w:r w:rsidR="009521FA" w:rsidRPr="00517208">
        <w:rPr>
          <w:b/>
          <w:bCs/>
          <w:sz w:val="22"/>
          <w:szCs w:val="22"/>
          <w:u w:val="single"/>
          <w:lang w:val="es-ES"/>
        </w:rPr>
        <w:t>?</w:t>
      </w:r>
    </w:p>
    <w:p w14:paraId="1E98CF89" w14:textId="77777777" w:rsidR="009521FA" w:rsidRPr="00517208" w:rsidRDefault="009521FA" w:rsidP="009521FA">
      <w:pPr>
        <w:rPr>
          <w:b/>
          <w:bCs/>
          <w:sz w:val="22"/>
          <w:szCs w:val="22"/>
          <w:u w:val="single"/>
          <w:lang w:val="es-ES"/>
        </w:rPr>
      </w:pPr>
    </w:p>
    <w:p w14:paraId="675E79C8" w14:textId="77777777" w:rsidR="009521FA" w:rsidRPr="00517208" w:rsidRDefault="00506F0E" w:rsidP="00506F0E">
      <w:pPr>
        <w:rPr>
          <w:rFonts w:eastAsia="Times New Roman" w:cstheme="minorHAnsi"/>
          <w:sz w:val="22"/>
          <w:szCs w:val="22"/>
          <w:lang w:val="es-ES" w:eastAsia="en-US"/>
        </w:rPr>
      </w:pPr>
      <w:r>
        <w:rPr>
          <w:rFonts w:eastAsia="Times New Roman" w:cstheme="minorHAnsi"/>
          <w:sz w:val="22"/>
          <w:szCs w:val="22"/>
          <w:lang w:val="es-ES" w:eastAsia="en-US"/>
        </w:rPr>
        <w:t xml:space="preserve">No </w:t>
      </w:r>
      <w:r w:rsidR="006805CE">
        <w:rPr>
          <w:rFonts w:eastAsia="Times New Roman" w:cstheme="minorHAnsi"/>
          <w:sz w:val="22"/>
          <w:szCs w:val="22"/>
          <w:lang w:val="es-ES" w:eastAsia="en-US"/>
        </w:rPr>
        <w:t xml:space="preserve">se </w:t>
      </w:r>
      <w:r>
        <w:rPr>
          <w:rFonts w:eastAsia="Times New Roman" w:cstheme="minorHAnsi"/>
          <w:sz w:val="22"/>
          <w:szCs w:val="22"/>
          <w:lang w:val="es-ES" w:eastAsia="en-US"/>
        </w:rPr>
        <w:t xml:space="preserve">sabe exactamente qué causa la </w:t>
      </w:r>
      <w:r w:rsidR="00517208">
        <w:rPr>
          <w:rFonts w:eastAsia="Times New Roman" w:cstheme="minorHAnsi"/>
          <w:sz w:val="22"/>
          <w:szCs w:val="22"/>
          <w:lang w:val="es-ES" w:eastAsia="en-US"/>
        </w:rPr>
        <w:t>dermatitis seborreica</w:t>
      </w:r>
      <w:r w:rsidR="00BA25D7" w:rsidRPr="00517208">
        <w:rPr>
          <w:rFonts w:eastAsia="Times New Roman" w:cstheme="minorHAnsi"/>
          <w:sz w:val="22"/>
          <w:szCs w:val="22"/>
          <w:lang w:val="es-ES" w:eastAsia="en-US"/>
        </w:rPr>
        <w:t xml:space="preserve">. </w:t>
      </w:r>
      <w:r>
        <w:rPr>
          <w:rFonts w:eastAsia="Times New Roman" w:cstheme="minorHAnsi"/>
          <w:sz w:val="22"/>
          <w:szCs w:val="22"/>
          <w:lang w:val="es-ES" w:eastAsia="en-US"/>
        </w:rPr>
        <w:t xml:space="preserve">Puede aparecer con los cambios hormonales. También puede ocurrir cuando la levadura normal en la piel, llamada </w:t>
      </w:r>
      <w:r w:rsidRPr="00506F0E">
        <w:rPr>
          <w:rFonts w:eastAsia="Times New Roman" w:cstheme="minorHAnsi"/>
          <w:i/>
          <w:sz w:val="22"/>
          <w:szCs w:val="22"/>
          <w:lang w:val="es-ES" w:eastAsia="en-US"/>
        </w:rPr>
        <w:t>Malassezia</w:t>
      </w:r>
      <w:r>
        <w:rPr>
          <w:rFonts w:eastAsia="Times New Roman" w:cstheme="minorHAnsi"/>
          <w:sz w:val="22"/>
          <w:szCs w:val="22"/>
          <w:lang w:val="es-ES" w:eastAsia="en-US"/>
        </w:rPr>
        <w:t xml:space="preserve">, crece demasiado. La </w:t>
      </w:r>
      <w:r w:rsidRPr="00517208">
        <w:rPr>
          <w:sz w:val="22"/>
          <w:szCs w:val="22"/>
          <w:lang w:val="es-ES"/>
        </w:rPr>
        <w:t>dermatitis seborreica</w:t>
      </w:r>
      <w:r>
        <w:rPr>
          <w:sz w:val="22"/>
          <w:szCs w:val="22"/>
          <w:lang w:val="es-ES"/>
        </w:rPr>
        <w:t xml:space="preserve"> no es una infección. No es contagiosa. El estrés, el clima frío </w:t>
      </w:r>
      <w:r w:rsidR="006805CE">
        <w:rPr>
          <w:sz w:val="22"/>
          <w:szCs w:val="22"/>
          <w:lang w:val="es-ES"/>
        </w:rPr>
        <w:t>o</w:t>
      </w:r>
      <w:r>
        <w:rPr>
          <w:sz w:val="22"/>
          <w:szCs w:val="22"/>
          <w:lang w:val="es-ES"/>
        </w:rPr>
        <w:t xml:space="preserve"> </w:t>
      </w:r>
      <w:r w:rsidR="006805CE">
        <w:rPr>
          <w:sz w:val="22"/>
          <w:szCs w:val="22"/>
          <w:lang w:val="es-ES"/>
        </w:rPr>
        <w:t xml:space="preserve">una </w:t>
      </w:r>
      <w:r>
        <w:rPr>
          <w:sz w:val="22"/>
          <w:szCs w:val="22"/>
          <w:lang w:val="es-ES"/>
        </w:rPr>
        <w:t xml:space="preserve">enfermedad pueden empeorar la erupción, pero no </w:t>
      </w:r>
      <w:r w:rsidR="00914B65">
        <w:rPr>
          <w:sz w:val="22"/>
          <w:szCs w:val="22"/>
          <w:lang w:val="es-ES"/>
        </w:rPr>
        <w:t xml:space="preserve">son </w:t>
      </w:r>
      <w:r>
        <w:rPr>
          <w:sz w:val="22"/>
          <w:szCs w:val="22"/>
          <w:lang w:val="es-ES"/>
        </w:rPr>
        <w:t>la causa. La d</w:t>
      </w:r>
      <w:r w:rsidR="00517208">
        <w:rPr>
          <w:rFonts w:eastAsia="Times New Roman" w:cstheme="minorHAnsi"/>
          <w:sz w:val="22"/>
          <w:szCs w:val="22"/>
          <w:lang w:val="es-ES" w:eastAsia="en-US"/>
        </w:rPr>
        <w:t>ermatitis seborreica</w:t>
      </w:r>
      <w:r>
        <w:rPr>
          <w:rFonts w:eastAsia="Times New Roman" w:cstheme="minorHAnsi"/>
          <w:sz w:val="22"/>
          <w:szCs w:val="22"/>
          <w:lang w:val="es-ES" w:eastAsia="en-US"/>
        </w:rPr>
        <w:t xml:space="preserve"> puede ser hereditaria. No se ha </w:t>
      </w:r>
      <w:r w:rsidR="00914B65">
        <w:rPr>
          <w:rFonts w:eastAsia="Times New Roman" w:cstheme="minorHAnsi"/>
          <w:sz w:val="22"/>
          <w:szCs w:val="22"/>
          <w:lang w:val="es-ES" w:eastAsia="en-US"/>
        </w:rPr>
        <w:t xml:space="preserve">demostrado </w:t>
      </w:r>
      <w:r>
        <w:rPr>
          <w:rFonts w:eastAsia="Times New Roman" w:cstheme="minorHAnsi"/>
          <w:sz w:val="22"/>
          <w:szCs w:val="22"/>
          <w:lang w:val="es-ES" w:eastAsia="en-US"/>
        </w:rPr>
        <w:t xml:space="preserve">que tenga </w:t>
      </w:r>
      <w:r w:rsidR="00914B65">
        <w:rPr>
          <w:rFonts w:eastAsia="Times New Roman" w:cstheme="minorHAnsi"/>
          <w:sz w:val="22"/>
          <w:szCs w:val="22"/>
          <w:lang w:val="es-ES" w:eastAsia="en-US"/>
        </w:rPr>
        <w:t>relación alguna</w:t>
      </w:r>
      <w:r>
        <w:rPr>
          <w:rFonts w:eastAsia="Times New Roman" w:cstheme="minorHAnsi"/>
          <w:sz w:val="22"/>
          <w:szCs w:val="22"/>
          <w:lang w:val="es-ES" w:eastAsia="en-US"/>
        </w:rPr>
        <w:t xml:space="preserve"> con la dieta.</w:t>
      </w:r>
    </w:p>
    <w:p w14:paraId="2E72E4A5" w14:textId="77777777" w:rsidR="009521FA" w:rsidRPr="00517208" w:rsidRDefault="009521FA" w:rsidP="009521FA">
      <w:pPr>
        <w:rPr>
          <w:b/>
          <w:bCs/>
          <w:sz w:val="22"/>
          <w:szCs w:val="22"/>
          <w:u w:val="single"/>
          <w:lang w:val="es-ES"/>
        </w:rPr>
      </w:pPr>
    </w:p>
    <w:p w14:paraId="08BA5281" w14:textId="77777777" w:rsidR="009521FA" w:rsidRPr="00517208" w:rsidRDefault="00506F0E" w:rsidP="009521FA">
      <w:pPr>
        <w:rPr>
          <w:b/>
          <w:bCs/>
          <w:sz w:val="22"/>
          <w:szCs w:val="22"/>
          <w:u w:val="single"/>
          <w:lang w:val="es-ES"/>
        </w:rPr>
      </w:pPr>
      <w:r>
        <w:rPr>
          <w:b/>
          <w:bCs/>
          <w:sz w:val="22"/>
          <w:szCs w:val="22"/>
          <w:u w:val="single"/>
          <w:lang w:val="es-ES"/>
        </w:rPr>
        <w:t xml:space="preserve">HECHOS SOBRE LA </w:t>
      </w:r>
      <w:r w:rsidR="00517208">
        <w:rPr>
          <w:b/>
          <w:bCs/>
          <w:sz w:val="22"/>
          <w:szCs w:val="22"/>
          <w:u w:val="single"/>
          <w:lang w:val="es-ES"/>
        </w:rPr>
        <w:t>DERMATITIS SEBORREICA</w:t>
      </w:r>
    </w:p>
    <w:p w14:paraId="6EFBDA0E" w14:textId="77777777" w:rsidR="009521FA" w:rsidRPr="00517208" w:rsidRDefault="009521FA" w:rsidP="009521FA">
      <w:pPr>
        <w:rPr>
          <w:b/>
          <w:bCs/>
          <w:sz w:val="22"/>
          <w:szCs w:val="22"/>
          <w:u w:val="single"/>
          <w:lang w:val="es-ES"/>
        </w:rPr>
      </w:pPr>
    </w:p>
    <w:p w14:paraId="4EE937F5" w14:textId="77777777" w:rsidR="005902C9" w:rsidRPr="00517208" w:rsidRDefault="00506F0E" w:rsidP="00EA262B">
      <w:pPr>
        <w:pStyle w:val="ListParagraph"/>
        <w:numPr>
          <w:ilvl w:val="0"/>
          <w:numId w:val="1"/>
        </w:numPr>
        <w:rPr>
          <w:sz w:val="22"/>
          <w:szCs w:val="22"/>
          <w:lang w:val="es-ES"/>
        </w:rPr>
      </w:pPr>
      <w:r>
        <w:rPr>
          <w:sz w:val="22"/>
          <w:szCs w:val="22"/>
          <w:lang w:val="es-ES"/>
        </w:rPr>
        <w:t>La d</w:t>
      </w:r>
      <w:r w:rsidR="00517208">
        <w:rPr>
          <w:sz w:val="22"/>
          <w:szCs w:val="22"/>
          <w:lang w:val="es-ES"/>
        </w:rPr>
        <w:t>ermatitis seborreica</w:t>
      </w:r>
      <w:r>
        <w:rPr>
          <w:sz w:val="22"/>
          <w:szCs w:val="22"/>
          <w:lang w:val="es-ES"/>
        </w:rPr>
        <w:t xml:space="preserve"> se ve como </w:t>
      </w:r>
      <w:r w:rsidR="006805CE">
        <w:rPr>
          <w:sz w:val="22"/>
          <w:szCs w:val="22"/>
          <w:lang w:val="es-ES"/>
        </w:rPr>
        <w:t xml:space="preserve">una </w:t>
      </w:r>
      <w:r>
        <w:rPr>
          <w:sz w:val="22"/>
          <w:szCs w:val="22"/>
          <w:lang w:val="es-ES"/>
        </w:rPr>
        <w:t xml:space="preserve">descamación de la piel. También pueden </w:t>
      </w:r>
      <w:r w:rsidR="00286F9D">
        <w:rPr>
          <w:sz w:val="22"/>
          <w:szCs w:val="22"/>
          <w:lang w:val="es-ES"/>
        </w:rPr>
        <w:t>observarse</w:t>
      </w:r>
      <w:r>
        <w:rPr>
          <w:sz w:val="22"/>
          <w:szCs w:val="22"/>
          <w:lang w:val="es-ES"/>
        </w:rPr>
        <w:t xml:space="preserve"> cambios en el color de la piel.</w:t>
      </w:r>
      <w:r w:rsidR="006A1F52" w:rsidRPr="00517208">
        <w:rPr>
          <w:sz w:val="22"/>
          <w:szCs w:val="22"/>
          <w:lang w:val="es-ES"/>
        </w:rPr>
        <w:t xml:space="preserve"> </w:t>
      </w:r>
    </w:p>
    <w:p w14:paraId="641488FE" w14:textId="77777777" w:rsidR="004130F6" w:rsidRPr="00517208" w:rsidRDefault="00506F0E" w:rsidP="00EA262B">
      <w:pPr>
        <w:pStyle w:val="ListParagraph"/>
        <w:numPr>
          <w:ilvl w:val="0"/>
          <w:numId w:val="1"/>
        </w:numPr>
        <w:rPr>
          <w:sz w:val="22"/>
          <w:szCs w:val="22"/>
          <w:lang w:val="es-ES"/>
        </w:rPr>
      </w:pPr>
      <w:r>
        <w:rPr>
          <w:sz w:val="22"/>
          <w:szCs w:val="22"/>
          <w:lang w:val="es-ES"/>
        </w:rPr>
        <w:t xml:space="preserve">Dependiendo del color de la piel de </w:t>
      </w:r>
      <w:r w:rsidR="006805CE">
        <w:rPr>
          <w:sz w:val="22"/>
          <w:szCs w:val="22"/>
          <w:lang w:val="es-ES"/>
        </w:rPr>
        <w:t>la</w:t>
      </w:r>
      <w:r>
        <w:rPr>
          <w:sz w:val="22"/>
          <w:szCs w:val="22"/>
          <w:lang w:val="es-ES"/>
        </w:rPr>
        <w:t xml:space="preserve"> persona, la erupción puede </w:t>
      </w:r>
      <w:r w:rsidR="00286F9D">
        <w:rPr>
          <w:sz w:val="22"/>
          <w:szCs w:val="22"/>
          <w:lang w:val="es-ES"/>
        </w:rPr>
        <w:t>ser</w:t>
      </w:r>
      <w:r>
        <w:rPr>
          <w:sz w:val="22"/>
          <w:szCs w:val="22"/>
          <w:lang w:val="es-ES"/>
        </w:rPr>
        <w:t xml:space="preserve"> de color rosado, más oscura o más clara</w:t>
      </w:r>
      <w:r w:rsidR="008F0811">
        <w:rPr>
          <w:sz w:val="22"/>
          <w:szCs w:val="22"/>
          <w:lang w:val="es-ES"/>
        </w:rPr>
        <w:t>.</w:t>
      </w:r>
    </w:p>
    <w:p w14:paraId="02D8740F" w14:textId="77777777" w:rsidR="00877FAF" w:rsidRPr="00517208" w:rsidRDefault="008F0811" w:rsidP="00EA262B">
      <w:pPr>
        <w:pStyle w:val="ListParagraph"/>
        <w:numPr>
          <w:ilvl w:val="0"/>
          <w:numId w:val="1"/>
        </w:numPr>
        <w:rPr>
          <w:sz w:val="22"/>
          <w:szCs w:val="22"/>
          <w:lang w:val="es-ES"/>
        </w:rPr>
      </w:pPr>
      <w:r>
        <w:rPr>
          <w:sz w:val="22"/>
          <w:szCs w:val="22"/>
          <w:lang w:val="es-ES"/>
        </w:rPr>
        <w:t xml:space="preserve">Las escamas de la piel pueden </w:t>
      </w:r>
      <w:r w:rsidR="006805CE">
        <w:rPr>
          <w:sz w:val="22"/>
          <w:szCs w:val="22"/>
          <w:lang w:val="es-ES"/>
        </w:rPr>
        <w:t>ser</w:t>
      </w:r>
      <w:r>
        <w:rPr>
          <w:sz w:val="22"/>
          <w:szCs w:val="22"/>
          <w:lang w:val="es-ES"/>
        </w:rPr>
        <w:t xml:space="preserve"> secas, polvorientas o grasosas. Las escamas pueden ser blancas, amarillas o marrones.</w:t>
      </w:r>
      <w:r w:rsidR="00941C18" w:rsidRPr="00517208">
        <w:rPr>
          <w:sz w:val="22"/>
          <w:szCs w:val="22"/>
          <w:lang w:val="es-ES"/>
        </w:rPr>
        <w:t xml:space="preserve"> </w:t>
      </w:r>
    </w:p>
    <w:p w14:paraId="44E9199F" w14:textId="77777777" w:rsidR="009521FA" w:rsidRPr="00517208" w:rsidRDefault="008F0811" w:rsidP="00EA262B">
      <w:pPr>
        <w:pStyle w:val="ListParagraph"/>
        <w:numPr>
          <w:ilvl w:val="0"/>
          <w:numId w:val="1"/>
        </w:numPr>
        <w:rPr>
          <w:sz w:val="22"/>
          <w:szCs w:val="22"/>
          <w:lang w:val="es-ES"/>
        </w:rPr>
      </w:pPr>
      <w:r>
        <w:rPr>
          <w:sz w:val="22"/>
          <w:szCs w:val="22"/>
          <w:lang w:val="es-ES"/>
        </w:rPr>
        <w:t xml:space="preserve">En el cuero cabelludo, a veces la piel escamosa puede ser muy gruesa y difícil de </w:t>
      </w:r>
      <w:r w:rsidR="00286F9D">
        <w:rPr>
          <w:sz w:val="22"/>
          <w:szCs w:val="22"/>
          <w:lang w:val="es-ES"/>
        </w:rPr>
        <w:t>erradicar</w:t>
      </w:r>
      <w:r>
        <w:rPr>
          <w:sz w:val="22"/>
          <w:szCs w:val="22"/>
          <w:lang w:val="es-ES"/>
        </w:rPr>
        <w:t>.</w:t>
      </w:r>
    </w:p>
    <w:p w14:paraId="3D88CF1E" w14:textId="77777777" w:rsidR="004130F6" w:rsidRPr="00517208" w:rsidRDefault="008F0811" w:rsidP="009521FA">
      <w:pPr>
        <w:pStyle w:val="ListParagraph"/>
        <w:numPr>
          <w:ilvl w:val="0"/>
          <w:numId w:val="1"/>
        </w:numPr>
        <w:rPr>
          <w:sz w:val="22"/>
          <w:szCs w:val="22"/>
          <w:lang w:val="es-ES"/>
        </w:rPr>
      </w:pPr>
      <w:r>
        <w:rPr>
          <w:rFonts w:eastAsia="Times New Roman" w:cstheme="minorHAnsi"/>
          <w:sz w:val="22"/>
          <w:szCs w:val="22"/>
          <w:lang w:val="es-ES" w:eastAsia="en-US"/>
        </w:rPr>
        <w:t>En la cara, la erupción puede aparecer en las cejas, pliegues de la nariz, mejillas y detrás y dentro de las orejas.</w:t>
      </w:r>
      <w:r w:rsidR="009521FA" w:rsidRPr="00517208">
        <w:rPr>
          <w:rFonts w:eastAsia="Times New Roman" w:cstheme="minorHAnsi"/>
          <w:sz w:val="22"/>
          <w:szCs w:val="22"/>
          <w:lang w:val="es-ES" w:eastAsia="en-US"/>
        </w:rPr>
        <w:t xml:space="preserve"> </w:t>
      </w:r>
    </w:p>
    <w:p w14:paraId="447E8106" w14:textId="77777777" w:rsidR="00EA262B" w:rsidRPr="00517208" w:rsidRDefault="008F0811" w:rsidP="00EA262B">
      <w:pPr>
        <w:pStyle w:val="ListParagraph"/>
        <w:numPr>
          <w:ilvl w:val="0"/>
          <w:numId w:val="1"/>
        </w:numPr>
        <w:rPr>
          <w:sz w:val="22"/>
          <w:szCs w:val="22"/>
          <w:lang w:val="es-ES"/>
        </w:rPr>
      </w:pPr>
      <w:r>
        <w:rPr>
          <w:rFonts w:eastAsia="Times New Roman" w:cstheme="minorHAnsi"/>
          <w:sz w:val="22"/>
          <w:szCs w:val="22"/>
          <w:lang w:val="es-ES" w:eastAsia="en-US"/>
        </w:rPr>
        <w:t xml:space="preserve">También puede </w:t>
      </w:r>
      <w:r w:rsidR="00286F9D">
        <w:rPr>
          <w:rFonts w:eastAsia="Times New Roman" w:cstheme="minorHAnsi"/>
          <w:sz w:val="22"/>
          <w:szCs w:val="22"/>
          <w:lang w:val="es-ES" w:eastAsia="en-US"/>
        </w:rPr>
        <w:t>ocurrir</w:t>
      </w:r>
      <w:r>
        <w:rPr>
          <w:rFonts w:eastAsia="Times New Roman" w:cstheme="minorHAnsi"/>
          <w:sz w:val="22"/>
          <w:szCs w:val="22"/>
          <w:lang w:val="es-ES" w:eastAsia="en-US"/>
        </w:rPr>
        <w:t xml:space="preserve"> en el pecho, espalda superior, axilas e ingle.</w:t>
      </w:r>
    </w:p>
    <w:p w14:paraId="442895D3" w14:textId="3696BDB7" w:rsidR="009521FA" w:rsidRPr="00517208" w:rsidRDefault="008F0811" w:rsidP="009521FA">
      <w:pPr>
        <w:pStyle w:val="ListParagraph"/>
        <w:numPr>
          <w:ilvl w:val="0"/>
          <w:numId w:val="1"/>
        </w:numPr>
        <w:rPr>
          <w:sz w:val="22"/>
          <w:szCs w:val="22"/>
          <w:lang w:val="es-ES"/>
        </w:rPr>
      </w:pPr>
      <w:r>
        <w:rPr>
          <w:sz w:val="22"/>
          <w:szCs w:val="22"/>
          <w:lang w:val="es-ES"/>
        </w:rPr>
        <w:t xml:space="preserve">La erupción puede </w:t>
      </w:r>
      <w:r w:rsidR="00121BB5">
        <w:rPr>
          <w:sz w:val="22"/>
          <w:szCs w:val="22"/>
          <w:lang w:val="es-ES"/>
        </w:rPr>
        <w:t xml:space="preserve">causar mucha </w:t>
      </w:r>
      <w:r w:rsidR="00997A0C">
        <w:rPr>
          <w:sz w:val="22"/>
          <w:szCs w:val="22"/>
          <w:lang w:val="es-ES"/>
        </w:rPr>
        <w:t>comez</w:t>
      </w:r>
      <w:r w:rsidR="00121BB5">
        <w:rPr>
          <w:sz w:val="22"/>
          <w:szCs w:val="22"/>
          <w:lang w:val="es-ES"/>
        </w:rPr>
        <w:t>ón o no causar</w:t>
      </w:r>
      <w:r w:rsidR="00175F4F">
        <w:rPr>
          <w:sz w:val="22"/>
          <w:szCs w:val="22"/>
          <w:lang w:val="es-ES"/>
        </w:rPr>
        <w:t xml:space="preserve"> </w:t>
      </w:r>
      <w:r w:rsidR="00997A0C">
        <w:rPr>
          <w:sz w:val="22"/>
          <w:szCs w:val="22"/>
          <w:lang w:val="es-ES"/>
        </w:rPr>
        <w:t>come</w:t>
      </w:r>
      <w:r w:rsidR="00175F4F">
        <w:rPr>
          <w:sz w:val="22"/>
          <w:szCs w:val="22"/>
          <w:lang w:val="es-ES"/>
        </w:rPr>
        <w:t>zón</w:t>
      </w:r>
      <w:r w:rsidR="00121BB5">
        <w:rPr>
          <w:sz w:val="22"/>
          <w:szCs w:val="22"/>
          <w:lang w:val="es-ES"/>
        </w:rPr>
        <w:t xml:space="preserve"> del todo.</w:t>
      </w:r>
      <w:r w:rsidR="00732795" w:rsidRPr="00517208">
        <w:rPr>
          <w:sz w:val="22"/>
          <w:szCs w:val="22"/>
          <w:lang w:val="es-ES"/>
        </w:rPr>
        <w:t xml:space="preserve">  </w:t>
      </w:r>
    </w:p>
    <w:p w14:paraId="6408A6E7" w14:textId="77777777" w:rsidR="00C41F2C" w:rsidRPr="00517208" w:rsidRDefault="00121BB5" w:rsidP="00C41F2C">
      <w:pPr>
        <w:pStyle w:val="ListParagraph"/>
        <w:numPr>
          <w:ilvl w:val="0"/>
          <w:numId w:val="1"/>
        </w:numPr>
        <w:rPr>
          <w:rFonts w:eastAsia="Times New Roman" w:cstheme="minorHAnsi"/>
          <w:sz w:val="22"/>
          <w:szCs w:val="22"/>
          <w:lang w:val="es-ES" w:eastAsia="en-US"/>
        </w:rPr>
      </w:pPr>
      <w:r>
        <w:rPr>
          <w:rFonts w:eastAsia="Times New Roman" w:cstheme="minorHAnsi"/>
          <w:sz w:val="22"/>
          <w:szCs w:val="22"/>
          <w:lang w:val="es-ES" w:eastAsia="en-US"/>
        </w:rPr>
        <w:t xml:space="preserve">En infantes, a menudo desaparece en el primer año de vida. En adolescentes y adultos, puede </w:t>
      </w:r>
      <w:r w:rsidR="00B06827">
        <w:rPr>
          <w:rFonts w:eastAsia="Times New Roman" w:cstheme="minorHAnsi"/>
          <w:sz w:val="22"/>
          <w:szCs w:val="22"/>
          <w:lang w:val="es-ES" w:eastAsia="en-US"/>
        </w:rPr>
        <w:t>aparecer y desaparecer</w:t>
      </w:r>
      <w:r>
        <w:rPr>
          <w:rFonts w:eastAsia="Times New Roman" w:cstheme="minorHAnsi"/>
          <w:sz w:val="22"/>
          <w:szCs w:val="22"/>
          <w:lang w:val="es-ES" w:eastAsia="en-US"/>
        </w:rPr>
        <w:t xml:space="preserve"> durante años.</w:t>
      </w:r>
      <w:r w:rsidR="009521FA" w:rsidRPr="00517208">
        <w:rPr>
          <w:rFonts w:eastAsia="Times New Roman" w:cstheme="minorHAnsi"/>
          <w:sz w:val="22"/>
          <w:szCs w:val="22"/>
          <w:lang w:val="es-ES" w:eastAsia="en-US"/>
        </w:rPr>
        <w:t xml:space="preserve"> </w:t>
      </w:r>
    </w:p>
    <w:p w14:paraId="3AF7D14C" w14:textId="77777777" w:rsidR="009521FA" w:rsidRPr="00517208" w:rsidRDefault="009521FA" w:rsidP="009521FA">
      <w:pPr>
        <w:rPr>
          <w:sz w:val="22"/>
          <w:szCs w:val="22"/>
          <w:lang w:val="es-ES"/>
        </w:rPr>
      </w:pPr>
    </w:p>
    <w:p w14:paraId="5025213B" w14:textId="77777777" w:rsidR="009521FA" w:rsidRPr="00517208" w:rsidRDefault="00121BB5" w:rsidP="009521FA">
      <w:pPr>
        <w:rPr>
          <w:b/>
          <w:bCs/>
          <w:sz w:val="22"/>
          <w:szCs w:val="22"/>
          <w:u w:val="single"/>
          <w:lang w:val="es-ES"/>
        </w:rPr>
      </w:pPr>
      <w:r>
        <w:rPr>
          <w:b/>
          <w:bCs/>
          <w:sz w:val="22"/>
          <w:szCs w:val="22"/>
          <w:u w:val="single"/>
          <w:lang w:val="es-ES"/>
        </w:rPr>
        <w:t xml:space="preserve">¿DEBERÁ MI </w:t>
      </w:r>
      <w:r w:rsidR="00517208">
        <w:rPr>
          <w:b/>
          <w:bCs/>
          <w:sz w:val="22"/>
          <w:szCs w:val="22"/>
          <w:u w:val="single"/>
          <w:lang w:val="es-ES"/>
        </w:rPr>
        <w:t>DERMATITIS SEBORREICA</w:t>
      </w:r>
      <w:r>
        <w:rPr>
          <w:b/>
          <w:bCs/>
          <w:sz w:val="22"/>
          <w:szCs w:val="22"/>
          <w:u w:val="single"/>
          <w:lang w:val="es-ES"/>
        </w:rPr>
        <w:t xml:space="preserve"> SER TRATADA POR UN MÉDICO</w:t>
      </w:r>
      <w:r w:rsidR="009521FA" w:rsidRPr="00517208">
        <w:rPr>
          <w:b/>
          <w:bCs/>
          <w:sz w:val="22"/>
          <w:szCs w:val="22"/>
          <w:u w:val="single"/>
          <w:lang w:val="es-ES"/>
        </w:rPr>
        <w:t>?</w:t>
      </w:r>
    </w:p>
    <w:p w14:paraId="3B78BF5B" w14:textId="77777777" w:rsidR="009521FA" w:rsidRPr="00517208" w:rsidRDefault="009521FA" w:rsidP="009521FA">
      <w:pPr>
        <w:rPr>
          <w:bCs/>
          <w:sz w:val="22"/>
          <w:szCs w:val="22"/>
          <w:u w:val="single"/>
          <w:lang w:val="es-ES"/>
        </w:rPr>
      </w:pPr>
    </w:p>
    <w:p w14:paraId="2251E79E" w14:textId="77777777" w:rsidR="008F6312" w:rsidRPr="00517208" w:rsidRDefault="00121BB5" w:rsidP="008F6312">
      <w:pPr>
        <w:rPr>
          <w:rFonts w:eastAsia="Times New Roman" w:cstheme="minorHAnsi"/>
          <w:strike/>
          <w:sz w:val="22"/>
          <w:szCs w:val="22"/>
          <w:lang w:val="es-ES" w:eastAsia="en-US"/>
        </w:rPr>
      </w:pPr>
      <w:r>
        <w:rPr>
          <w:bCs/>
          <w:sz w:val="22"/>
          <w:szCs w:val="22"/>
          <w:lang w:val="es-ES"/>
        </w:rPr>
        <w:t>Quizás usted se</w:t>
      </w:r>
      <w:r w:rsidR="00B06827">
        <w:rPr>
          <w:bCs/>
          <w:sz w:val="22"/>
          <w:szCs w:val="22"/>
          <w:lang w:val="es-ES"/>
        </w:rPr>
        <w:t>a</w:t>
      </w:r>
      <w:r>
        <w:rPr>
          <w:bCs/>
          <w:sz w:val="22"/>
          <w:szCs w:val="22"/>
          <w:lang w:val="es-ES"/>
        </w:rPr>
        <w:t xml:space="preserve"> capaz de controlar su </w:t>
      </w:r>
      <w:r w:rsidR="00517208">
        <w:rPr>
          <w:bCs/>
          <w:sz w:val="22"/>
          <w:szCs w:val="22"/>
          <w:lang w:val="es-ES"/>
        </w:rPr>
        <w:t>dermatitis seborreica</w:t>
      </w:r>
      <w:r w:rsidR="00877FAF" w:rsidRPr="00517208">
        <w:rPr>
          <w:bCs/>
          <w:sz w:val="22"/>
          <w:szCs w:val="22"/>
          <w:lang w:val="es-ES"/>
        </w:rPr>
        <w:t xml:space="preserve"> </w:t>
      </w:r>
      <w:r>
        <w:rPr>
          <w:bCs/>
          <w:sz w:val="22"/>
          <w:szCs w:val="22"/>
          <w:lang w:val="es-ES"/>
        </w:rPr>
        <w:t>en casa usando champús y cremas de venta libre. Sin embargo</w:t>
      </w:r>
      <w:r w:rsidR="00286F9D">
        <w:rPr>
          <w:bCs/>
          <w:sz w:val="22"/>
          <w:szCs w:val="22"/>
          <w:lang w:val="es-ES"/>
        </w:rPr>
        <w:t xml:space="preserve">, consulte a su médico si no </w:t>
      </w:r>
      <w:r>
        <w:rPr>
          <w:bCs/>
          <w:sz w:val="22"/>
          <w:szCs w:val="22"/>
          <w:lang w:val="es-ES"/>
        </w:rPr>
        <w:t>est</w:t>
      </w:r>
      <w:r w:rsidR="000026A3">
        <w:rPr>
          <w:bCs/>
          <w:sz w:val="22"/>
          <w:szCs w:val="22"/>
          <w:lang w:val="es-ES"/>
        </w:rPr>
        <w:t>á mejorando o si no está seguro</w:t>
      </w:r>
      <w:r>
        <w:rPr>
          <w:bCs/>
          <w:sz w:val="22"/>
          <w:szCs w:val="22"/>
          <w:lang w:val="es-ES"/>
        </w:rPr>
        <w:t xml:space="preserve"> </w:t>
      </w:r>
      <w:r w:rsidR="00B06827">
        <w:rPr>
          <w:bCs/>
          <w:sz w:val="22"/>
          <w:szCs w:val="22"/>
          <w:lang w:val="es-ES"/>
        </w:rPr>
        <w:t xml:space="preserve">del </w:t>
      </w:r>
      <w:r>
        <w:rPr>
          <w:bCs/>
          <w:sz w:val="22"/>
          <w:szCs w:val="22"/>
          <w:lang w:val="es-ES"/>
        </w:rPr>
        <w:t xml:space="preserve">diagnóstico. Aunque no existe cura para la </w:t>
      </w:r>
      <w:r w:rsidR="00517208">
        <w:rPr>
          <w:rFonts w:eastAsia="Times New Roman" w:cstheme="minorHAnsi"/>
          <w:sz w:val="22"/>
          <w:szCs w:val="22"/>
          <w:lang w:val="es-ES" w:eastAsia="en-US"/>
        </w:rPr>
        <w:t>dermatitis seborreica</w:t>
      </w:r>
      <w:r w:rsidR="0082591A" w:rsidRPr="00517208">
        <w:rPr>
          <w:rFonts w:eastAsia="Times New Roman" w:cstheme="minorHAnsi"/>
          <w:sz w:val="22"/>
          <w:szCs w:val="22"/>
          <w:lang w:val="es-ES" w:eastAsia="en-US"/>
        </w:rPr>
        <w:t xml:space="preserve">, </w:t>
      </w:r>
      <w:r w:rsidR="00286F9D">
        <w:rPr>
          <w:rFonts w:eastAsia="Times New Roman" w:cstheme="minorHAnsi"/>
          <w:sz w:val="22"/>
          <w:szCs w:val="22"/>
          <w:lang w:val="es-ES" w:eastAsia="en-US"/>
        </w:rPr>
        <w:t xml:space="preserve">por lo general </w:t>
      </w:r>
      <w:r>
        <w:rPr>
          <w:rFonts w:eastAsia="Times New Roman" w:cstheme="minorHAnsi"/>
          <w:sz w:val="22"/>
          <w:szCs w:val="22"/>
          <w:lang w:val="es-ES" w:eastAsia="en-US"/>
        </w:rPr>
        <w:t>mejora con tratamiento</w:t>
      </w:r>
      <w:r w:rsidR="00B06827">
        <w:rPr>
          <w:rFonts w:eastAsia="Times New Roman" w:cstheme="minorHAnsi"/>
          <w:sz w:val="22"/>
          <w:szCs w:val="22"/>
          <w:lang w:val="es-ES" w:eastAsia="en-US"/>
        </w:rPr>
        <w:t>s</w:t>
      </w:r>
      <w:r>
        <w:rPr>
          <w:rFonts w:eastAsia="Times New Roman" w:cstheme="minorHAnsi"/>
          <w:sz w:val="22"/>
          <w:szCs w:val="22"/>
          <w:lang w:val="es-ES" w:eastAsia="en-US"/>
        </w:rPr>
        <w:t xml:space="preserve"> y </w:t>
      </w:r>
      <w:r w:rsidR="00B06827">
        <w:rPr>
          <w:rFonts w:eastAsia="Times New Roman" w:cstheme="minorHAnsi"/>
          <w:sz w:val="22"/>
          <w:szCs w:val="22"/>
          <w:lang w:val="es-ES" w:eastAsia="en-US"/>
        </w:rPr>
        <w:t xml:space="preserve">con el transcurso del </w:t>
      </w:r>
      <w:r>
        <w:rPr>
          <w:rFonts w:eastAsia="Times New Roman" w:cstheme="minorHAnsi"/>
          <w:sz w:val="22"/>
          <w:szCs w:val="22"/>
          <w:lang w:val="es-ES" w:eastAsia="en-US"/>
        </w:rPr>
        <w:t>tiempo.</w:t>
      </w:r>
      <w:r w:rsidR="008F6312" w:rsidRPr="00517208">
        <w:rPr>
          <w:rFonts w:eastAsia="Times New Roman" w:cstheme="minorHAnsi"/>
          <w:sz w:val="22"/>
          <w:szCs w:val="22"/>
          <w:lang w:val="es-ES" w:eastAsia="en-US"/>
        </w:rPr>
        <w:t xml:space="preserve">  </w:t>
      </w:r>
    </w:p>
    <w:p w14:paraId="3B2F5EE8" w14:textId="77777777" w:rsidR="009521FA" w:rsidRPr="00517208" w:rsidRDefault="009521FA" w:rsidP="009521FA">
      <w:pPr>
        <w:rPr>
          <w:b/>
          <w:bCs/>
          <w:sz w:val="22"/>
          <w:szCs w:val="22"/>
          <w:u w:val="single"/>
          <w:lang w:val="es-ES"/>
        </w:rPr>
      </w:pPr>
    </w:p>
    <w:p w14:paraId="2358C133" w14:textId="77777777" w:rsidR="009521FA" w:rsidRPr="00517208" w:rsidRDefault="00121BB5" w:rsidP="009521FA">
      <w:pPr>
        <w:rPr>
          <w:b/>
          <w:bCs/>
          <w:sz w:val="22"/>
          <w:szCs w:val="22"/>
          <w:u w:val="single"/>
          <w:lang w:val="es-ES"/>
        </w:rPr>
      </w:pPr>
      <w:r>
        <w:rPr>
          <w:b/>
          <w:bCs/>
          <w:sz w:val="22"/>
          <w:szCs w:val="22"/>
          <w:u w:val="single"/>
          <w:lang w:val="es-ES"/>
        </w:rPr>
        <w:t>¿CÓMO PUEDO TRATAR MI CASPA (</w:t>
      </w:r>
      <w:r w:rsidR="00517208">
        <w:rPr>
          <w:b/>
          <w:bCs/>
          <w:sz w:val="22"/>
          <w:szCs w:val="22"/>
          <w:u w:val="single"/>
          <w:lang w:val="es-ES"/>
        </w:rPr>
        <w:t>DERMATITIS SEBORREICA</w:t>
      </w:r>
      <w:r>
        <w:rPr>
          <w:b/>
          <w:bCs/>
          <w:sz w:val="22"/>
          <w:szCs w:val="22"/>
          <w:u w:val="single"/>
          <w:lang w:val="es-ES"/>
        </w:rPr>
        <w:t xml:space="preserve"> DEL CUERO CABELLUDO</w:t>
      </w:r>
      <w:r w:rsidR="009521FA" w:rsidRPr="00517208">
        <w:rPr>
          <w:b/>
          <w:bCs/>
          <w:sz w:val="22"/>
          <w:szCs w:val="22"/>
          <w:u w:val="single"/>
          <w:lang w:val="es-ES"/>
        </w:rPr>
        <w:t>)?</w:t>
      </w:r>
    </w:p>
    <w:p w14:paraId="1EF88FFB" w14:textId="77777777" w:rsidR="00F8543A" w:rsidRPr="00517208" w:rsidRDefault="00F8543A" w:rsidP="00F8543A">
      <w:pPr>
        <w:rPr>
          <w:rFonts w:eastAsia="Times New Roman" w:cstheme="minorHAnsi"/>
          <w:sz w:val="22"/>
          <w:szCs w:val="22"/>
          <w:lang w:val="es-ES" w:eastAsia="en-US"/>
        </w:rPr>
      </w:pPr>
    </w:p>
    <w:p w14:paraId="40B84A7A" w14:textId="472A6CE9" w:rsidR="00121BB5" w:rsidRDefault="0007696A" w:rsidP="00634BE9">
      <w:pPr>
        <w:rPr>
          <w:rFonts w:eastAsia="Times New Roman" w:cstheme="minorHAnsi"/>
          <w:sz w:val="22"/>
          <w:szCs w:val="22"/>
          <w:lang w:val="es-ES" w:eastAsia="en-US"/>
        </w:rPr>
      </w:pPr>
      <w:r>
        <w:rPr>
          <w:rFonts w:eastAsia="Times New Roman" w:cstheme="minorHAnsi"/>
          <w:sz w:val="22"/>
          <w:szCs w:val="22"/>
          <w:lang w:val="es-ES" w:eastAsia="en-US"/>
        </w:rPr>
        <w:t>Existe</w:t>
      </w:r>
      <w:r w:rsidR="00F82988">
        <w:rPr>
          <w:rFonts w:eastAsia="Times New Roman" w:cstheme="minorHAnsi"/>
          <w:sz w:val="22"/>
          <w:szCs w:val="22"/>
          <w:lang w:val="es-ES" w:eastAsia="en-US"/>
        </w:rPr>
        <w:t>n</w:t>
      </w:r>
      <w:r w:rsidR="00121BB5">
        <w:rPr>
          <w:rFonts w:eastAsia="Times New Roman" w:cstheme="minorHAnsi"/>
          <w:sz w:val="22"/>
          <w:szCs w:val="22"/>
          <w:lang w:val="es-ES" w:eastAsia="en-US"/>
        </w:rPr>
        <w:t xml:space="preserve"> champús medicados de venta libre para tratar la caspa. Estos también ayudan a deshacerse de la piel escamosa y de </w:t>
      </w:r>
      <w:r w:rsidR="00B06827">
        <w:rPr>
          <w:rFonts w:eastAsia="Times New Roman" w:cstheme="minorHAnsi"/>
          <w:sz w:val="22"/>
          <w:szCs w:val="22"/>
          <w:lang w:val="es-ES" w:eastAsia="en-US"/>
        </w:rPr>
        <w:t xml:space="preserve">la </w:t>
      </w:r>
      <w:r w:rsidR="00121BB5">
        <w:rPr>
          <w:rFonts w:eastAsia="Times New Roman" w:cstheme="minorHAnsi"/>
          <w:sz w:val="22"/>
          <w:szCs w:val="22"/>
          <w:lang w:val="es-ES" w:eastAsia="en-US"/>
        </w:rPr>
        <w:t xml:space="preserve">acumulación de productos que tienden a empeorar la caspa. La frecuencia </w:t>
      </w:r>
      <w:r w:rsidR="00B06827">
        <w:rPr>
          <w:rFonts w:eastAsia="Times New Roman" w:cstheme="minorHAnsi"/>
          <w:sz w:val="22"/>
          <w:szCs w:val="22"/>
          <w:lang w:val="es-ES" w:eastAsia="en-US"/>
        </w:rPr>
        <w:t xml:space="preserve">de uso del </w:t>
      </w:r>
      <w:r w:rsidR="00121BB5">
        <w:rPr>
          <w:rFonts w:eastAsia="Times New Roman" w:cstheme="minorHAnsi"/>
          <w:sz w:val="22"/>
          <w:szCs w:val="22"/>
          <w:lang w:val="es-ES" w:eastAsia="en-US"/>
        </w:rPr>
        <w:t xml:space="preserve">champú dependerá de su tipo de </w:t>
      </w:r>
      <w:r w:rsidR="00B06827">
        <w:rPr>
          <w:rFonts w:eastAsia="Times New Roman" w:cstheme="minorHAnsi"/>
          <w:sz w:val="22"/>
          <w:szCs w:val="22"/>
          <w:lang w:val="es-ES" w:eastAsia="en-US"/>
        </w:rPr>
        <w:t>cabello</w:t>
      </w:r>
      <w:r w:rsidR="00121BB5">
        <w:rPr>
          <w:rFonts w:eastAsia="Times New Roman" w:cstheme="minorHAnsi"/>
          <w:sz w:val="22"/>
          <w:szCs w:val="22"/>
          <w:lang w:val="es-ES" w:eastAsia="en-US"/>
        </w:rPr>
        <w:t xml:space="preserve">, largo del </w:t>
      </w:r>
      <w:r w:rsidR="00B06827">
        <w:rPr>
          <w:rFonts w:eastAsia="Times New Roman" w:cstheme="minorHAnsi"/>
          <w:sz w:val="22"/>
          <w:szCs w:val="22"/>
          <w:lang w:val="es-ES" w:eastAsia="en-US"/>
        </w:rPr>
        <w:t>cabello</w:t>
      </w:r>
      <w:r w:rsidR="00121BB5">
        <w:rPr>
          <w:rFonts w:eastAsia="Times New Roman" w:cstheme="minorHAnsi"/>
          <w:sz w:val="22"/>
          <w:szCs w:val="22"/>
          <w:lang w:val="es-ES" w:eastAsia="en-US"/>
        </w:rPr>
        <w:t xml:space="preserve"> y cuán severa es la erupción o picazón. Por ejemplo, alguien que tiene </w:t>
      </w:r>
      <w:r w:rsidR="001A4320">
        <w:rPr>
          <w:rFonts w:eastAsia="Times New Roman" w:cstheme="minorHAnsi"/>
          <w:sz w:val="22"/>
          <w:szCs w:val="22"/>
          <w:lang w:val="es-ES" w:eastAsia="en-US"/>
        </w:rPr>
        <w:t xml:space="preserve">pelo </w:t>
      </w:r>
      <w:r w:rsidR="00121BB5">
        <w:rPr>
          <w:rFonts w:eastAsia="Times New Roman" w:cstheme="minorHAnsi"/>
          <w:sz w:val="22"/>
          <w:szCs w:val="22"/>
          <w:lang w:val="es-ES" w:eastAsia="en-US"/>
        </w:rPr>
        <w:t xml:space="preserve">naturalmente grasoso necesitará usar el champú especial a diario. </w:t>
      </w:r>
      <w:r w:rsidR="001A4320">
        <w:rPr>
          <w:rFonts w:eastAsia="Times New Roman" w:cstheme="minorHAnsi"/>
          <w:sz w:val="22"/>
          <w:szCs w:val="22"/>
          <w:lang w:val="es-ES" w:eastAsia="en-US"/>
        </w:rPr>
        <w:t>Las p</w:t>
      </w:r>
      <w:r w:rsidR="00121BB5">
        <w:rPr>
          <w:rFonts w:eastAsia="Times New Roman" w:cstheme="minorHAnsi"/>
          <w:sz w:val="22"/>
          <w:szCs w:val="22"/>
          <w:lang w:val="es-ES" w:eastAsia="en-US"/>
        </w:rPr>
        <w:t xml:space="preserve">ersonas con pelo largo, rizado, crespo o trenzado usarán el champú medicado con menor frecuencia. </w:t>
      </w:r>
    </w:p>
    <w:p w14:paraId="790E104B" w14:textId="77777777" w:rsidR="00BB302A" w:rsidRPr="00517208" w:rsidRDefault="00BB302A" w:rsidP="00634BE9">
      <w:pPr>
        <w:rPr>
          <w:rFonts w:eastAsiaTheme="minorHAnsi" w:cstheme="minorHAnsi"/>
          <w:sz w:val="22"/>
          <w:szCs w:val="22"/>
          <w:shd w:val="clear" w:color="auto" w:fill="FFFFFF"/>
          <w:lang w:val="es-ES" w:eastAsia="en-US"/>
        </w:rPr>
      </w:pPr>
    </w:p>
    <w:p w14:paraId="2B94159E" w14:textId="77777777" w:rsidR="00F8543A" w:rsidRPr="00517208" w:rsidRDefault="00D762E8" w:rsidP="00F8543A">
      <w:pPr>
        <w:rPr>
          <w:rFonts w:eastAsia="Times New Roman" w:cstheme="minorHAnsi"/>
          <w:b/>
          <w:sz w:val="22"/>
          <w:szCs w:val="22"/>
          <w:lang w:val="es-ES" w:eastAsia="en-US"/>
        </w:rPr>
      </w:pPr>
      <w:r>
        <w:rPr>
          <w:rFonts w:eastAsia="Times New Roman" w:cstheme="minorHAnsi"/>
          <w:sz w:val="22"/>
          <w:szCs w:val="22"/>
          <w:lang w:val="es-ES" w:eastAsia="en-US"/>
        </w:rPr>
        <w:t xml:space="preserve">Los champús medicados anticaspa </w:t>
      </w:r>
      <w:r w:rsidR="00175F4F">
        <w:rPr>
          <w:rFonts w:eastAsia="Times New Roman" w:cstheme="minorHAnsi"/>
          <w:sz w:val="22"/>
          <w:szCs w:val="22"/>
          <w:lang w:val="es-ES" w:eastAsia="en-US"/>
        </w:rPr>
        <w:t xml:space="preserve">deben </w:t>
      </w:r>
      <w:r>
        <w:rPr>
          <w:rFonts w:eastAsia="Times New Roman" w:cstheme="minorHAnsi"/>
          <w:sz w:val="22"/>
          <w:szCs w:val="22"/>
          <w:lang w:val="es-ES" w:eastAsia="en-US"/>
        </w:rPr>
        <w:t>usarse directamente en el cuero cabelludo. Estos no son champús para el cabello. Pueden secar excesivamente su cabello. En la ducha, antes de usar sus productos regulares para el cabello:</w:t>
      </w:r>
    </w:p>
    <w:p w14:paraId="6B0E185A" w14:textId="77777777" w:rsidR="00F8543A" w:rsidRPr="00517208" w:rsidRDefault="00F8543A" w:rsidP="00F8543A">
      <w:pPr>
        <w:rPr>
          <w:rFonts w:eastAsia="Times New Roman" w:cstheme="minorHAnsi"/>
          <w:sz w:val="22"/>
          <w:szCs w:val="22"/>
          <w:lang w:val="es-ES" w:eastAsia="en-US"/>
        </w:rPr>
      </w:pPr>
    </w:p>
    <w:p w14:paraId="16C91940" w14:textId="77777777" w:rsidR="00367D82" w:rsidRPr="00517208" w:rsidRDefault="00F8543A" w:rsidP="00F8543A">
      <w:pPr>
        <w:pStyle w:val="ListParagraph"/>
        <w:numPr>
          <w:ilvl w:val="0"/>
          <w:numId w:val="4"/>
        </w:numPr>
        <w:rPr>
          <w:rFonts w:eastAsia="Times New Roman" w:cstheme="minorHAnsi"/>
          <w:sz w:val="22"/>
          <w:szCs w:val="22"/>
          <w:lang w:val="es-ES" w:eastAsia="en-US"/>
        </w:rPr>
      </w:pPr>
      <w:r w:rsidRPr="00517208">
        <w:rPr>
          <w:rFonts w:eastAsia="Times New Roman" w:cstheme="minorHAnsi"/>
          <w:sz w:val="22"/>
          <w:szCs w:val="22"/>
          <w:lang w:val="es-ES" w:eastAsia="en-US"/>
        </w:rPr>
        <w:t>Ap</w:t>
      </w:r>
      <w:r w:rsidR="00D762E8">
        <w:rPr>
          <w:rFonts w:eastAsia="Times New Roman" w:cstheme="minorHAnsi"/>
          <w:sz w:val="22"/>
          <w:szCs w:val="22"/>
          <w:lang w:val="es-ES" w:eastAsia="en-US"/>
        </w:rPr>
        <w:t xml:space="preserve">lique el champú anticaspa </w:t>
      </w:r>
      <w:r w:rsidR="001A4320">
        <w:rPr>
          <w:rFonts w:eastAsia="Times New Roman" w:cstheme="minorHAnsi"/>
          <w:sz w:val="22"/>
          <w:szCs w:val="22"/>
          <w:lang w:val="es-ES" w:eastAsia="en-US"/>
        </w:rPr>
        <w:t>en</w:t>
      </w:r>
      <w:r w:rsidR="00D762E8">
        <w:rPr>
          <w:rFonts w:eastAsia="Times New Roman" w:cstheme="minorHAnsi"/>
          <w:sz w:val="22"/>
          <w:szCs w:val="22"/>
          <w:lang w:val="es-ES" w:eastAsia="en-US"/>
        </w:rPr>
        <w:t xml:space="preserve"> sus manos.</w:t>
      </w:r>
    </w:p>
    <w:p w14:paraId="3BDA7D19" w14:textId="77777777" w:rsidR="00D762E8" w:rsidRDefault="00D762E8" w:rsidP="00F8543A">
      <w:pPr>
        <w:pStyle w:val="ListParagraph"/>
        <w:numPr>
          <w:ilvl w:val="0"/>
          <w:numId w:val="4"/>
        </w:numPr>
        <w:rPr>
          <w:rFonts w:eastAsia="Times New Roman" w:cstheme="minorHAnsi"/>
          <w:sz w:val="22"/>
          <w:szCs w:val="22"/>
          <w:lang w:val="es-ES" w:eastAsia="en-US"/>
        </w:rPr>
      </w:pPr>
      <w:r>
        <w:rPr>
          <w:rFonts w:eastAsia="Times New Roman" w:cstheme="minorHAnsi"/>
          <w:sz w:val="22"/>
          <w:szCs w:val="22"/>
          <w:lang w:val="es-ES" w:eastAsia="en-US"/>
        </w:rPr>
        <w:t xml:space="preserve">Use las yemas de sus dedos para </w:t>
      </w:r>
      <w:r w:rsidR="001A4320">
        <w:rPr>
          <w:rFonts w:eastAsia="Times New Roman" w:cstheme="minorHAnsi"/>
          <w:sz w:val="22"/>
          <w:szCs w:val="22"/>
          <w:lang w:val="es-ES" w:eastAsia="en-US"/>
        </w:rPr>
        <w:t>esparcir</w:t>
      </w:r>
      <w:r>
        <w:rPr>
          <w:rFonts w:eastAsia="Times New Roman" w:cstheme="minorHAnsi"/>
          <w:sz w:val="22"/>
          <w:szCs w:val="22"/>
          <w:lang w:val="es-ES" w:eastAsia="en-US"/>
        </w:rPr>
        <w:t xml:space="preserve"> el champú sobre su cuero cabelludo.</w:t>
      </w:r>
    </w:p>
    <w:p w14:paraId="47FE018C" w14:textId="77777777" w:rsidR="00F8543A" w:rsidRPr="00517208" w:rsidRDefault="00D762E8" w:rsidP="00F8543A">
      <w:pPr>
        <w:pStyle w:val="ListParagraph"/>
        <w:numPr>
          <w:ilvl w:val="0"/>
          <w:numId w:val="4"/>
        </w:numPr>
        <w:rPr>
          <w:rFonts w:eastAsia="Times New Roman" w:cstheme="minorHAnsi"/>
          <w:sz w:val="22"/>
          <w:szCs w:val="22"/>
          <w:lang w:val="es-ES" w:eastAsia="en-US"/>
        </w:rPr>
      </w:pPr>
      <w:r>
        <w:rPr>
          <w:rFonts w:eastAsia="Times New Roman" w:cstheme="minorHAnsi"/>
          <w:sz w:val="22"/>
          <w:szCs w:val="22"/>
          <w:lang w:val="es-ES" w:eastAsia="en-US"/>
        </w:rPr>
        <w:t xml:space="preserve">Masajee el champú anticaspa </w:t>
      </w:r>
      <w:r w:rsidR="00175F4F">
        <w:rPr>
          <w:rFonts w:eastAsia="Times New Roman" w:cstheme="minorHAnsi"/>
          <w:sz w:val="22"/>
          <w:szCs w:val="22"/>
          <w:lang w:val="es-ES" w:eastAsia="en-US"/>
        </w:rPr>
        <w:t>en</w:t>
      </w:r>
      <w:r>
        <w:rPr>
          <w:rFonts w:eastAsia="Times New Roman" w:cstheme="minorHAnsi"/>
          <w:sz w:val="22"/>
          <w:szCs w:val="22"/>
          <w:lang w:val="es-ES" w:eastAsia="en-US"/>
        </w:rPr>
        <w:t xml:space="preserve"> su cuero cabelludo.</w:t>
      </w:r>
    </w:p>
    <w:p w14:paraId="768E2D0D" w14:textId="77777777" w:rsidR="00846042" w:rsidRPr="00517208" w:rsidRDefault="001A4320" w:rsidP="00F8543A">
      <w:pPr>
        <w:pStyle w:val="ListParagraph"/>
        <w:numPr>
          <w:ilvl w:val="0"/>
          <w:numId w:val="4"/>
        </w:numPr>
        <w:rPr>
          <w:rFonts w:eastAsia="Times New Roman" w:cstheme="minorHAnsi"/>
          <w:sz w:val="22"/>
          <w:szCs w:val="22"/>
          <w:lang w:val="es-ES" w:eastAsia="en-US"/>
        </w:rPr>
      </w:pPr>
      <w:r>
        <w:rPr>
          <w:rFonts w:eastAsia="Times New Roman" w:cstheme="minorHAnsi"/>
          <w:sz w:val="22"/>
          <w:szCs w:val="22"/>
          <w:lang w:val="es-ES" w:eastAsia="en-US"/>
        </w:rPr>
        <w:t xml:space="preserve">Siga masajeando </w:t>
      </w:r>
      <w:r w:rsidR="00D762E8">
        <w:rPr>
          <w:rFonts w:eastAsia="Times New Roman" w:cstheme="minorHAnsi"/>
          <w:sz w:val="22"/>
          <w:szCs w:val="22"/>
          <w:lang w:val="es-ES" w:eastAsia="en-US"/>
        </w:rPr>
        <w:t xml:space="preserve">su cuero cabelludo por unos </w:t>
      </w:r>
      <w:r w:rsidR="00D762E8" w:rsidRPr="00D762E8">
        <w:rPr>
          <w:rFonts w:eastAsia="Times New Roman" w:cstheme="minorHAnsi"/>
          <w:b/>
          <w:sz w:val="22"/>
          <w:szCs w:val="22"/>
          <w:lang w:val="es-ES" w:eastAsia="en-US"/>
        </w:rPr>
        <w:t>3 a 5 minutos</w:t>
      </w:r>
      <w:r w:rsidR="00D762E8">
        <w:rPr>
          <w:rFonts w:eastAsia="Times New Roman" w:cstheme="minorHAnsi"/>
          <w:sz w:val="22"/>
          <w:szCs w:val="22"/>
          <w:lang w:val="es-ES" w:eastAsia="en-US"/>
        </w:rPr>
        <w:t xml:space="preserve"> (¡cante una canción!)</w:t>
      </w:r>
    </w:p>
    <w:p w14:paraId="476339B8" w14:textId="77777777" w:rsidR="00846042" w:rsidRPr="00517208" w:rsidRDefault="00D762E8" w:rsidP="00F8543A">
      <w:pPr>
        <w:pStyle w:val="ListParagraph"/>
        <w:numPr>
          <w:ilvl w:val="0"/>
          <w:numId w:val="4"/>
        </w:numPr>
        <w:rPr>
          <w:rFonts w:eastAsia="Times New Roman" w:cstheme="minorHAnsi"/>
          <w:sz w:val="22"/>
          <w:szCs w:val="22"/>
          <w:lang w:val="es-ES" w:eastAsia="en-US"/>
        </w:rPr>
      </w:pPr>
      <w:r>
        <w:rPr>
          <w:rFonts w:eastAsia="Times New Roman" w:cstheme="minorHAnsi"/>
          <w:sz w:val="22"/>
          <w:szCs w:val="22"/>
          <w:lang w:val="es-ES" w:eastAsia="en-US"/>
        </w:rPr>
        <w:t>Cuando termine el tratamiento, enjuague muy bien el champú.</w:t>
      </w:r>
    </w:p>
    <w:p w14:paraId="44AA1432" w14:textId="77777777" w:rsidR="00AB180C" w:rsidRPr="00D762E8" w:rsidRDefault="00D762E8" w:rsidP="00354532">
      <w:pPr>
        <w:pStyle w:val="ListParagraph"/>
        <w:numPr>
          <w:ilvl w:val="0"/>
          <w:numId w:val="4"/>
        </w:numPr>
        <w:rPr>
          <w:sz w:val="22"/>
          <w:szCs w:val="22"/>
          <w:lang w:val="es-ES"/>
        </w:rPr>
      </w:pPr>
      <w:r w:rsidRPr="00D762E8">
        <w:rPr>
          <w:rFonts w:eastAsia="Times New Roman" w:cstheme="minorHAnsi"/>
          <w:sz w:val="22"/>
          <w:szCs w:val="22"/>
          <w:lang w:val="es-ES" w:eastAsia="en-US"/>
        </w:rPr>
        <w:t xml:space="preserve">Luego, </w:t>
      </w:r>
      <w:r w:rsidRPr="00D762E8">
        <w:rPr>
          <w:rFonts w:eastAsia="Times New Roman" w:cstheme="minorHAnsi"/>
          <w:sz w:val="22"/>
          <w:szCs w:val="22"/>
          <w:u w:val="single"/>
          <w:lang w:val="es-ES" w:eastAsia="en-US"/>
        </w:rPr>
        <w:t>sólo</w:t>
      </w:r>
      <w:r>
        <w:rPr>
          <w:rFonts w:eastAsia="Times New Roman" w:cstheme="minorHAnsi"/>
          <w:sz w:val="22"/>
          <w:szCs w:val="22"/>
          <w:lang w:val="es-ES" w:eastAsia="en-US"/>
        </w:rPr>
        <w:t xml:space="preserve"> si fuera necesario, </w:t>
      </w:r>
      <w:r w:rsidRPr="00D762E8">
        <w:rPr>
          <w:rFonts w:eastAsia="Times New Roman" w:cstheme="minorHAnsi"/>
          <w:sz w:val="22"/>
          <w:szCs w:val="22"/>
          <w:lang w:val="es-ES" w:eastAsia="en-US"/>
        </w:rPr>
        <w:t>puede continuar con su cuidado rutinario del cabello.</w:t>
      </w:r>
    </w:p>
    <w:p w14:paraId="4BD59F86" w14:textId="77777777" w:rsidR="0085387B" w:rsidRPr="00517208" w:rsidRDefault="0085387B" w:rsidP="0085387B">
      <w:pPr>
        <w:pStyle w:val="ListParagraph"/>
        <w:rPr>
          <w:sz w:val="22"/>
          <w:szCs w:val="22"/>
          <w:lang w:val="es-ES"/>
        </w:rPr>
      </w:pPr>
    </w:p>
    <w:p w14:paraId="5D55BDF5" w14:textId="77777777" w:rsidR="00AE1B39" w:rsidRDefault="00D762E8" w:rsidP="00C12670">
      <w:pPr>
        <w:spacing w:after="160" w:line="259" w:lineRule="auto"/>
        <w:rPr>
          <w:b/>
          <w:sz w:val="22"/>
          <w:szCs w:val="22"/>
          <w:lang w:val="es-ES"/>
        </w:rPr>
      </w:pPr>
      <w:r>
        <w:rPr>
          <w:rFonts w:eastAsiaTheme="minorHAnsi" w:cstheme="minorHAnsi"/>
          <w:sz w:val="22"/>
          <w:szCs w:val="22"/>
          <w:shd w:val="clear" w:color="auto" w:fill="FFFFFF"/>
          <w:lang w:val="es-ES" w:eastAsia="en-US"/>
        </w:rPr>
        <w:t xml:space="preserve">Trate de aplicar </w:t>
      </w:r>
      <w:r w:rsidR="001A4320">
        <w:rPr>
          <w:rFonts w:eastAsiaTheme="minorHAnsi" w:cstheme="minorHAnsi"/>
          <w:sz w:val="22"/>
          <w:szCs w:val="22"/>
          <w:shd w:val="clear" w:color="auto" w:fill="FFFFFF"/>
          <w:lang w:val="es-ES" w:eastAsia="en-US"/>
        </w:rPr>
        <w:t xml:space="preserve">los </w:t>
      </w:r>
      <w:r>
        <w:rPr>
          <w:rFonts w:eastAsiaTheme="minorHAnsi" w:cstheme="minorHAnsi"/>
          <w:sz w:val="22"/>
          <w:szCs w:val="22"/>
          <w:shd w:val="clear" w:color="auto" w:fill="FFFFFF"/>
          <w:lang w:val="es-ES" w:eastAsia="en-US"/>
        </w:rPr>
        <w:t xml:space="preserve">productos para el cabello sólo al cabello </w:t>
      </w:r>
      <w:r w:rsidR="001A4320">
        <w:rPr>
          <w:rFonts w:eastAsiaTheme="minorHAnsi" w:cstheme="minorHAnsi"/>
          <w:sz w:val="22"/>
          <w:szCs w:val="22"/>
          <w:shd w:val="clear" w:color="auto" w:fill="FFFFFF"/>
          <w:lang w:val="es-ES" w:eastAsia="en-US"/>
        </w:rPr>
        <w:t>en sí</w:t>
      </w:r>
      <w:r>
        <w:rPr>
          <w:rFonts w:eastAsiaTheme="minorHAnsi" w:cstheme="minorHAnsi"/>
          <w:sz w:val="22"/>
          <w:szCs w:val="22"/>
          <w:shd w:val="clear" w:color="auto" w:fill="FFFFFF"/>
          <w:lang w:val="es-ES" w:eastAsia="en-US"/>
        </w:rPr>
        <w:t xml:space="preserve">, no al cuero cabelludo. Los productos químicos para el cabello, </w:t>
      </w:r>
      <w:r w:rsidR="001A4320">
        <w:rPr>
          <w:rFonts w:eastAsiaTheme="minorHAnsi" w:cstheme="minorHAnsi"/>
          <w:sz w:val="22"/>
          <w:szCs w:val="22"/>
          <w:shd w:val="clear" w:color="auto" w:fill="FFFFFF"/>
          <w:lang w:val="es-ES" w:eastAsia="en-US"/>
        </w:rPr>
        <w:t xml:space="preserve">las </w:t>
      </w:r>
      <w:r>
        <w:rPr>
          <w:rFonts w:eastAsiaTheme="minorHAnsi" w:cstheme="minorHAnsi"/>
          <w:sz w:val="22"/>
          <w:szCs w:val="22"/>
          <w:shd w:val="clear" w:color="auto" w:fill="FFFFFF"/>
          <w:lang w:val="es-ES" w:eastAsia="en-US"/>
        </w:rPr>
        <w:t xml:space="preserve">extensiones y </w:t>
      </w:r>
      <w:r w:rsidR="001A4320">
        <w:rPr>
          <w:rFonts w:eastAsiaTheme="minorHAnsi" w:cstheme="minorHAnsi"/>
          <w:sz w:val="22"/>
          <w:szCs w:val="22"/>
          <w:shd w:val="clear" w:color="auto" w:fill="FFFFFF"/>
          <w:lang w:val="es-ES" w:eastAsia="en-US"/>
        </w:rPr>
        <w:t xml:space="preserve">las </w:t>
      </w:r>
      <w:r>
        <w:rPr>
          <w:rFonts w:eastAsiaTheme="minorHAnsi" w:cstheme="minorHAnsi"/>
          <w:sz w:val="22"/>
          <w:szCs w:val="22"/>
          <w:shd w:val="clear" w:color="auto" w:fill="FFFFFF"/>
          <w:lang w:val="es-ES" w:eastAsia="en-US"/>
        </w:rPr>
        <w:t xml:space="preserve">tenazas calientes </w:t>
      </w:r>
      <w:r w:rsidR="00AE1B39">
        <w:rPr>
          <w:rFonts w:eastAsiaTheme="minorHAnsi" w:cstheme="minorHAnsi"/>
          <w:sz w:val="22"/>
          <w:szCs w:val="22"/>
          <w:shd w:val="clear" w:color="auto" w:fill="FFFFFF"/>
          <w:lang w:val="es-ES" w:eastAsia="en-US"/>
        </w:rPr>
        <w:t xml:space="preserve">pueden empeorar la caspa. Trate de </w:t>
      </w:r>
      <w:r w:rsidR="009A1773">
        <w:rPr>
          <w:rFonts w:eastAsiaTheme="minorHAnsi" w:cstheme="minorHAnsi"/>
          <w:sz w:val="22"/>
          <w:szCs w:val="22"/>
          <w:shd w:val="clear" w:color="auto" w:fill="FFFFFF"/>
          <w:lang w:val="es-ES" w:eastAsia="en-US"/>
        </w:rPr>
        <w:t>interrumpir su uso</w:t>
      </w:r>
      <w:r w:rsidR="00AE1B39">
        <w:rPr>
          <w:rFonts w:eastAsiaTheme="minorHAnsi" w:cstheme="minorHAnsi"/>
          <w:sz w:val="22"/>
          <w:szCs w:val="22"/>
          <w:shd w:val="clear" w:color="auto" w:fill="FFFFFF"/>
          <w:lang w:val="es-ES" w:eastAsia="en-US"/>
        </w:rPr>
        <w:t xml:space="preserve"> durante un brote de caspa para permitir que la piel sane. </w:t>
      </w:r>
    </w:p>
    <w:p w14:paraId="3D653785" w14:textId="77777777" w:rsidR="009521FA" w:rsidRPr="00517208" w:rsidRDefault="00C12670" w:rsidP="009521FA">
      <w:pPr>
        <w:rPr>
          <w:b/>
          <w:sz w:val="22"/>
          <w:szCs w:val="22"/>
          <w:lang w:val="es-ES"/>
        </w:rPr>
      </w:pPr>
      <w:r>
        <w:rPr>
          <w:b/>
          <w:sz w:val="22"/>
          <w:szCs w:val="22"/>
          <w:lang w:val="es-ES"/>
        </w:rPr>
        <w:t>CHAMPUS MEDICADOS ANTICASPA</w:t>
      </w:r>
    </w:p>
    <w:p w14:paraId="6F0FC926" w14:textId="77777777" w:rsidR="00075500" w:rsidRPr="00517208" w:rsidRDefault="00075500" w:rsidP="009521FA">
      <w:pPr>
        <w:rPr>
          <w:sz w:val="22"/>
          <w:szCs w:val="22"/>
          <w:lang w:val="es-ES"/>
        </w:rPr>
      </w:pPr>
    </w:p>
    <w:p w14:paraId="4BA49CDB" w14:textId="77777777" w:rsidR="00075500" w:rsidRPr="00517208" w:rsidRDefault="00C12670" w:rsidP="00075500">
      <w:pPr>
        <w:rPr>
          <w:rFonts w:cstheme="minorHAnsi"/>
          <w:sz w:val="22"/>
          <w:szCs w:val="22"/>
          <w:lang w:val="es-ES"/>
        </w:rPr>
      </w:pPr>
      <w:r>
        <w:rPr>
          <w:sz w:val="22"/>
          <w:szCs w:val="22"/>
          <w:lang w:val="es-ES"/>
        </w:rPr>
        <w:t xml:space="preserve">Escoja </w:t>
      </w:r>
      <w:r w:rsidR="009E288E">
        <w:rPr>
          <w:sz w:val="22"/>
          <w:szCs w:val="22"/>
          <w:lang w:val="es-ES"/>
        </w:rPr>
        <w:t>dos o tres</w:t>
      </w:r>
      <w:r w:rsidR="000B3C63">
        <w:rPr>
          <w:sz w:val="22"/>
          <w:szCs w:val="22"/>
          <w:lang w:val="es-ES"/>
        </w:rPr>
        <w:t xml:space="preserve"> champú</w:t>
      </w:r>
      <w:r>
        <w:rPr>
          <w:sz w:val="22"/>
          <w:szCs w:val="22"/>
          <w:lang w:val="es-ES"/>
        </w:rPr>
        <w:t xml:space="preserve">s distintos y úselos </w:t>
      </w:r>
      <w:r w:rsidR="009A1773">
        <w:rPr>
          <w:sz w:val="22"/>
          <w:szCs w:val="22"/>
          <w:lang w:val="es-ES"/>
        </w:rPr>
        <w:t>en</w:t>
      </w:r>
      <w:r>
        <w:rPr>
          <w:sz w:val="22"/>
          <w:szCs w:val="22"/>
          <w:lang w:val="es-ES"/>
        </w:rPr>
        <w:t xml:space="preserve"> diferentes </w:t>
      </w:r>
      <w:r w:rsidR="009A1773">
        <w:rPr>
          <w:sz w:val="22"/>
          <w:szCs w:val="22"/>
          <w:lang w:val="es-ES"/>
        </w:rPr>
        <w:t>días</w:t>
      </w:r>
      <w:r>
        <w:rPr>
          <w:sz w:val="22"/>
          <w:szCs w:val="22"/>
          <w:lang w:val="es-ES"/>
        </w:rPr>
        <w:t>. Hasta los puede usar en la cara u otras partes del cuerpo, de ser necesario. Evite estos productos en infantes y niños pequeños, ya que no son antilágrimas. Algunos ejemplos de champús anticaspa son:</w:t>
      </w:r>
    </w:p>
    <w:p w14:paraId="052266B0" w14:textId="77777777" w:rsidR="009521FA" w:rsidRPr="00517208" w:rsidRDefault="009521FA" w:rsidP="00075500">
      <w:pPr>
        <w:ind w:left="-360"/>
        <w:rPr>
          <w:sz w:val="22"/>
          <w:szCs w:val="22"/>
          <w:lang w:val="es-ES"/>
        </w:rPr>
      </w:pPr>
    </w:p>
    <w:p w14:paraId="13CA1B59" w14:textId="77777777" w:rsidR="000935A0" w:rsidRPr="00517208" w:rsidRDefault="00C12670" w:rsidP="000935A0">
      <w:pPr>
        <w:pStyle w:val="ListParagraph"/>
        <w:numPr>
          <w:ilvl w:val="0"/>
          <w:numId w:val="2"/>
        </w:numPr>
        <w:rPr>
          <w:rFonts w:cstheme="minorHAnsi"/>
          <w:sz w:val="22"/>
          <w:szCs w:val="22"/>
          <w:lang w:val="es-ES"/>
        </w:rPr>
      </w:pPr>
      <w:r>
        <w:rPr>
          <w:rFonts w:cstheme="minorHAnsi"/>
          <w:sz w:val="22"/>
          <w:szCs w:val="22"/>
          <w:lang w:val="es-ES"/>
        </w:rPr>
        <w:t>Champú de sulfuro de selenio</w:t>
      </w:r>
      <w:r w:rsidR="00DC52B8" w:rsidRPr="00517208">
        <w:rPr>
          <w:rFonts w:cstheme="minorHAnsi"/>
          <w:sz w:val="22"/>
          <w:szCs w:val="22"/>
          <w:lang w:val="es-ES"/>
        </w:rPr>
        <w:t xml:space="preserve">. </w:t>
      </w:r>
      <w:r>
        <w:rPr>
          <w:rFonts w:cstheme="minorHAnsi"/>
          <w:sz w:val="22"/>
          <w:szCs w:val="22"/>
          <w:lang w:val="es-ES"/>
        </w:rPr>
        <w:t>Éste ayuda a controlar levadura</w:t>
      </w:r>
      <w:r w:rsidR="00175F4F">
        <w:rPr>
          <w:rFonts w:cstheme="minorHAnsi"/>
          <w:sz w:val="22"/>
          <w:szCs w:val="22"/>
          <w:lang w:val="es-ES"/>
        </w:rPr>
        <w:t>s</w:t>
      </w:r>
      <w:r>
        <w:rPr>
          <w:rFonts w:cstheme="minorHAnsi"/>
          <w:sz w:val="22"/>
          <w:szCs w:val="22"/>
          <w:lang w:val="es-ES"/>
        </w:rPr>
        <w:t xml:space="preserve"> y a deshacerse de las escamas de la piel.</w:t>
      </w:r>
    </w:p>
    <w:p w14:paraId="4B87DBA8" w14:textId="77777777" w:rsidR="009521FA" w:rsidRPr="00517208" w:rsidRDefault="00C12670" w:rsidP="00AA6159">
      <w:pPr>
        <w:pStyle w:val="ListParagraph"/>
        <w:numPr>
          <w:ilvl w:val="0"/>
          <w:numId w:val="2"/>
        </w:numPr>
        <w:rPr>
          <w:rFonts w:cstheme="minorHAnsi"/>
          <w:sz w:val="22"/>
          <w:szCs w:val="22"/>
          <w:lang w:val="es-ES"/>
        </w:rPr>
      </w:pPr>
      <w:r>
        <w:rPr>
          <w:rFonts w:cstheme="minorHAnsi"/>
          <w:sz w:val="22"/>
          <w:szCs w:val="22"/>
          <w:lang w:val="es-ES"/>
        </w:rPr>
        <w:t xml:space="preserve">Champú de </w:t>
      </w:r>
      <w:r w:rsidR="00244C4D">
        <w:rPr>
          <w:rFonts w:cstheme="minorHAnsi"/>
          <w:sz w:val="22"/>
          <w:szCs w:val="22"/>
          <w:lang w:val="es-ES"/>
        </w:rPr>
        <w:t>z</w:t>
      </w:r>
      <w:r>
        <w:rPr>
          <w:rFonts w:cstheme="minorHAnsi"/>
          <w:sz w:val="22"/>
          <w:szCs w:val="22"/>
          <w:lang w:val="es-ES"/>
        </w:rPr>
        <w:t xml:space="preserve">inc o de piritionato de </w:t>
      </w:r>
      <w:r w:rsidR="00244C4D">
        <w:rPr>
          <w:rFonts w:cstheme="minorHAnsi"/>
          <w:sz w:val="22"/>
          <w:szCs w:val="22"/>
          <w:lang w:val="es-ES"/>
        </w:rPr>
        <w:t>z</w:t>
      </w:r>
      <w:r>
        <w:rPr>
          <w:rFonts w:cstheme="minorHAnsi"/>
          <w:sz w:val="22"/>
          <w:szCs w:val="22"/>
          <w:lang w:val="es-ES"/>
        </w:rPr>
        <w:t xml:space="preserve">inc. Calma la inflamación </w:t>
      </w:r>
      <w:r w:rsidR="0007696A">
        <w:rPr>
          <w:rFonts w:cstheme="minorHAnsi"/>
          <w:sz w:val="22"/>
          <w:szCs w:val="22"/>
          <w:lang w:val="es-ES"/>
        </w:rPr>
        <w:t>de la piel</w:t>
      </w:r>
      <w:r>
        <w:rPr>
          <w:rFonts w:cstheme="minorHAnsi"/>
          <w:sz w:val="22"/>
          <w:szCs w:val="22"/>
          <w:lang w:val="es-ES"/>
        </w:rPr>
        <w:t>. También ayuda a controlar  levaduras y bacterias.</w:t>
      </w:r>
    </w:p>
    <w:p w14:paraId="360289F5" w14:textId="77777777" w:rsidR="009521FA" w:rsidRPr="00517208" w:rsidRDefault="00C12670" w:rsidP="00AA6159">
      <w:pPr>
        <w:pStyle w:val="ListParagraph"/>
        <w:numPr>
          <w:ilvl w:val="0"/>
          <w:numId w:val="2"/>
        </w:numPr>
        <w:rPr>
          <w:rFonts w:cstheme="minorHAnsi"/>
          <w:sz w:val="22"/>
          <w:szCs w:val="22"/>
          <w:lang w:val="es-ES"/>
        </w:rPr>
      </w:pPr>
      <w:r>
        <w:rPr>
          <w:rFonts w:cstheme="minorHAnsi"/>
          <w:sz w:val="22"/>
          <w:szCs w:val="22"/>
          <w:lang w:val="es-ES"/>
        </w:rPr>
        <w:t>Champú de ketoconazol al</w:t>
      </w:r>
      <w:r w:rsidR="00075500" w:rsidRPr="00517208">
        <w:rPr>
          <w:rFonts w:cstheme="minorHAnsi"/>
          <w:sz w:val="22"/>
          <w:szCs w:val="22"/>
          <w:lang w:val="es-ES"/>
        </w:rPr>
        <w:t xml:space="preserve"> 1%</w:t>
      </w:r>
      <w:r w:rsidR="00EA7BAC" w:rsidRPr="00517208">
        <w:rPr>
          <w:rFonts w:cstheme="minorHAnsi"/>
          <w:sz w:val="22"/>
          <w:szCs w:val="22"/>
          <w:lang w:val="es-ES"/>
        </w:rPr>
        <w:t>.</w:t>
      </w:r>
      <w:r>
        <w:rPr>
          <w:rFonts w:cstheme="minorHAnsi"/>
          <w:sz w:val="22"/>
          <w:szCs w:val="22"/>
          <w:lang w:val="es-ES"/>
        </w:rPr>
        <w:t xml:space="preserve"> Funciona contra </w:t>
      </w:r>
      <w:r w:rsidR="00244C4D">
        <w:rPr>
          <w:rFonts w:cstheme="minorHAnsi"/>
          <w:sz w:val="22"/>
          <w:szCs w:val="22"/>
          <w:lang w:val="es-ES"/>
        </w:rPr>
        <w:t xml:space="preserve">las </w:t>
      </w:r>
      <w:r>
        <w:rPr>
          <w:rFonts w:cstheme="minorHAnsi"/>
          <w:sz w:val="22"/>
          <w:szCs w:val="22"/>
          <w:lang w:val="es-ES"/>
        </w:rPr>
        <w:t>levaduras. Podría resultar en resequedad si fuera aplicado directamente al cabello.</w:t>
      </w:r>
    </w:p>
    <w:p w14:paraId="1A735240" w14:textId="77777777" w:rsidR="009521FA" w:rsidRPr="00517208" w:rsidRDefault="00C12670" w:rsidP="00AA6159">
      <w:pPr>
        <w:pStyle w:val="ListParagraph"/>
        <w:numPr>
          <w:ilvl w:val="0"/>
          <w:numId w:val="2"/>
        </w:numPr>
        <w:rPr>
          <w:rFonts w:cstheme="minorHAnsi"/>
          <w:sz w:val="22"/>
          <w:szCs w:val="22"/>
          <w:lang w:val="es-ES"/>
        </w:rPr>
      </w:pPr>
      <w:r>
        <w:rPr>
          <w:rFonts w:cstheme="minorHAnsi"/>
          <w:sz w:val="22"/>
          <w:szCs w:val="22"/>
          <w:lang w:val="es-ES"/>
        </w:rPr>
        <w:t xml:space="preserve">Champú de ácido salicílico al </w:t>
      </w:r>
      <w:r w:rsidR="00AA6159" w:rsidRPr="00517208">
        <w:rPr>
          <w:rFonts w:cstheme="minorHAnsi"/>
          <w:sz w:val="22"/>
          <w:szCs w:val="22"/>
          <w:lang w:val="es-ES"/>
        </w:rPr>
        <w:t>3%</w:t>
      </w:r>
      <w:r w:rsidR="00D66FC5" w:rsidRPr="00517208">
        <w:rPr>
          <w:rFonts w:cstheme="minorHAnsi"/>
          <w:sz w:val="22"/>
          <w:szCs w:val="22"/>
          <w:lang w:val="es-ES"/>
        </w:rPr>
        <w:t xml:space="preserve">. </w:t>
      </w:r>
      <w:r>
        <w:rPr>
          <w:rFonts w:cstheme="minorHAnsi"/>
          <w:sz w:val="22"/>
          <w:szCs w:val="22"/>
          <w:lang w:val="es-ES"/>
        </w:rPr>
        <w:t>Afloja suavemente las escamas de la piel y seca</w:t>
      </w:r>
      <w:r w:rsidR="000B3C63">
        <w:rPr>
          <w:rFonts w:cstheme="minorHAnsi"/>
          <w:sz w:val="22"/>
          <w:szCs w:val="22"/>
          <w:lang w:val="es-ES"/>
        </w:rPr>
        <w:t xml:space="preserve"> la grasa.</w:t>
      </w:r>
    </w:p>
    <w:p w14:paraId="55271759" w14:textId="77777777" w:rsidR="00D85491" w:rsidRPr="00517208" w:rsidRDefault="00286F9D" w:rsidP="00953FE8">
      <w:pPr>
        <w:pStyle w:val="ListParagraph"/>
        <w:numPr>
          <w:ilvl w:val="0"/>
          <w:numId w:val="2"/>
        </w:numPr>
        <w:rPr>
          <w:rFonts w:cstheme="minorHAnsi"/>
          <w:sz w:val="22"/>
          <w:szCs w:val="22"/>
          <w:lang w:val="es-ES"/>
        </w:rPr>
      </w:pPr>
      <w:r>
        <w:rPr>
          <w:rFonts w:cstheme="minorHAnsi"/>
          <w:sz w:val="22"/>
          <w:szCs w:val="22"/>
          <w:lang w:val="es-ES"/>
        </w:rPr>
        <w:t>Champú</w:t>
      </w:r>
      <w:r w:rsidR="000B3C63">
        <w:rPr>
          <w:rFonts w:cstheme="minorHAnsi"/>
          <w:sz w:val="22"/>
          <w:szCs w:val="22"/>
          <w:lang w:val="es-ES"/>
        </w:rPr>
        <w:t xml:space="preserve"> de alquitrán o azufre. Calma la inflamación. Puede dejar un olor después de</w:t>
      </w:r>
      <w:r w:rsidR="00244C4D">
        <w:rPr>
          <w:rFonts w:cstheme="minorHAnsi"/>
          <w:sz w:val="22"/>
          <w:szCs w:val="22"/>
          <w:lang w:val="es-ES"/>
        </w:rPr>
        <w:t>l enjuague</w:t>
      </w:r>
      <w:r w:rsidR="000B3C63">
        <w:rPr>
          <w:rFonts w:cstheme="minorHAnsi"/>
          <w:sz w:val="22"/>
          <w:szCs w:val="22"/>
          <w:lang w:val="es-ES"/>
        </w:rPr>
        <w:t>.</w:t>
      </w:r>
    </w:p>
    <w:p w14:paraId="57B790B7" w14:textId="77777777" w:rsidR="009521FA" w:rsidRPr="00517208" w:rsidRDefault="009521FA" w:rsidP="009521FA">
      <w:pPr>
        <w:ind w:firstLine="720"/>
        <w:rPr>
          <w:rFonts w:eastAsia="Times New Roman" w:cstheme="minorHAnsi"/>
          <w:strike/>
          <w:sz w:val="22"/>
          <w:szCs w:val="22"/>
          <w:lang w:val="es-ES" w:eastAsia="en-US"/>
        </w:rPr>
      </w:pPr>
    </w:p>
    <w:p w14:paraId="38379F16" w14:textId="77777777" w:rsidR="00B27502" w:rsidRPr="00517208" w:rsidRDefault="000935A0" w:rsidP="009521FA">
      <w:pPr>
        <w:rPr>
          <w:rFonts w:eastAsia="Times New Roman" w:cstheme="minorHAnsi"/>
          <w:b/>
          <w:sz w:val="22"/>
          <w:szCs w:val="22"/>
          <w:lang w:val="es-ES" w:eastAsia="en-US"/>
        </w:rPr>
      </w:pPr>
      <w:r w:rsidRPr="00517208">
        <w:rPr>
          <w:rFonts w:eastAsia="Times New Roman" w:cstheme="minorHAnsi"/>
          <w:b/>
          <w:sz w:val="22"/>
          <w:szCs w:val="22"/>
          <w:lang w:val="es-ES" w:eastAsia="en-US"/>
        </w:rPr>
        <w:t>OT</w:t>
      </w:r>
      <w:r w:rsidR="000B3C63">
        <w:rPr>
          <w:rFonts w:eastAsia="Times New Roman" w:cstheme="minorHAnsi"/>
          <w:b/>
          <w:sz w:val="22"/>
          <w:szCs w:val="22"/>
          <w:lang w:val="es-ES" w:eastAsia="en-US"/>
        </w:rPr>
        <w:t>ROS MEDICAMENTOS</w:t>
      </w:r>
    </w:p>
    <w:p w14:paraId="48DEEA54" w14:textId="77777777" w:rsidR="00B27502" w:rsidRPr="00517208" w:rsidRDefault="00B27502" w:rsidP="009521FA">
      <w:pPr>
        <w:rPr>
          <w:rFonts w:eastAsia="Times New Roman" w:cstheme="minorHAnsi"/>
          <w:b/>
          <w:sz w:val="22"/>
          <w:szCs w:val="22"/>
          <w:lang w:val="es-ES" w:eastAsia="en-US"/>
        </w:rPr>
      </w:pPr>
    </w:p>
    <w:p w14:paraId="2AD08277" w14:textId="77777777" w:rsidR="000B3C63" w:rsidRDefault="000B3C63" w:rsidP="00B27502">
      <w:pPr>
        <w:spacing w:after="160" w:line="259" w:lineRule="auto"/>
        <w:rPr>
          <w:rFonts w:eastAsia="Times New Roman" w:cstheme="minorHAnsi"/>
          <w:sz w:val="22"/>
          <w:szCs w:val="22"/>
          <w:lang w:val="es-ES" w:eastAsia="en-US"/>
        </w:rPr>
      </w:pPr>
      <w:r>
        <w:rPr>
          <w:rFonts w:eastAsia="Times New Roman" w:cstheme="minorHAnsi"/>
          <w:sz w:val="22"/>
          <w:szCs w:val="22"/>
          <w:lang w:val="es-ES" w:eastAsia="en-US"/>
        </w:rPr>
        <w:t xml:space="preserve">A veces </w:t>
      </w:r>
      <w:r w:rsidR="00175F4F">
        <w:rPr>
          <w:rFonts w:eastAsia="Times New Roman" w:cstheme="minorHAnsi"/>
          <w:sz w:val="22"/>
          <w:szCs w:val="22"/>
          <w:lang w:val="es-ES" w:eastAsia="en-US"/>
        </w:rPr>
        <w:t xml:space="preserve">también </w:t>
      </w:r>
      <w:r w:rsidR="00244C4D">
        <w:rPr>
          <w:rFonts w:eastAsia="Times New Roman" w:cstheme="minorHAnsi"/>
          <w:sz w:val="22"/>
          <w:szCs w:val="22"/>
          <w:lang w:val="es-ES" w:eastAsia="en-US"/>
        </w:rPr>
        <w:t>podría</w:t>
      </w:r>
      <w:r>
        <w:rPr>
          <w:rFonts w:eastAsia="Times New Roman" w:cstheme="minorHAnsi"/>
          <w:sz w:val="22"/>
          <w:szCs w:val="22"/>
          <w:lang w:val="es-ES" w:eastAsia="en-US"/>
        </w:rPr>
        <w:t xml:space="preserve"> necesitarse una crema o loción medicada. Esto ayudará a calmar la inflamación </w:t>
      </w:r>
      <w:r w:rsidR="0007696A">
        <w:rPr>
          <w:rFonts w:eastAsia="Times New Roman" w:cstheme="minorHAnsi"/>
          <w:sz w:val="22"/>
          <w:szCs w:val="22"/>
          <w:lang w:val="es-ES" w:eastAsia="en-US"/>
        </w:rPr>
        <w:t>de la piel</w:t>
      </w:r>
      <w:r>
        <w:rPr>
          <w:rFonts w:eastAsia="Times New Roman" w:cstheme="minorHAnsi"/>
          <w:sz w:val="22"/>
          <w:szCs w:val="22"/>
          <w:lang w:val="es-ES" w:eastAsia="en-US"/>
        </w:rPr>
        <w:t xml:space="preserve">. Algunos ejemplos </w:t>
      </w:r>
      <w:r w:rsidR="00244C4D">
        <w:rPr>
          <w:rFonts w:eastAsia="Times New Roman" w:cstheme="minorHAnsi"/>
          <w:sz w:val="22"/>
          <w:szCs w:val="22"/>
          <w:lang w:val="es-ES" w:eastAsia="en-US"/>
        </w:rPr>
        <w:t xml:space="preserve">de cremas de venta libre son </w:t>
      </w:r>
      <w:r>
        <w:rPr>
          <w:rFonts w:eastAsia="Times New Roman" w:cstheme="minorHAnsi"/>
          <w:sz w:val="22"/>
          <w:szCs w:val="22"/>
          <w:lang w:val="es-ES" w:eastAsia="en-US"/>
        </w:rPr>
        <w:t>crema</w:t>
      </w:r>
      <w:r w:rsidR="00244C4D">
        <w:rPr>
          <w:rFonts w:eastAsia="Times New Roman" w:cstheme="minorHAnsi"/>
          <w:sz w:val="22"/>
          <w:szCs w:val="22"/>
          <w:lang w:val="es-ES" w:eastAsia="en-US"/>
        </w:rPr>
        <w:t>s</w:t>
      </w:r>
      <w:r>
        <w:rPr>
          <w:rFonts w:eastAsia="Times New Roman" w:cstheme="minorHAnsi"/>
          <w:sz w:val="22"/>
          <w:szCs w:val="22"/>
          <w:lang w:val="es-ES" w:eastAsia="en-US"/>
        </w:rPr>
        <w:t xml:space="preserve"> de cortisona o cremas para controlar levaduras, como </w:t>
      </w:r>
      <w:r w:rsidR="00175F4F">
        <w:rPr>
          <w:rFonts w:eastAsia="Times New Roman" w:cstheme="minorHAnsi"/>
          <w:sz w:val="22"/>
          <w:szCs w:val="22"/>
          <w:lang w:val="es-ES" w:eastAsia="en-US"/>
        </w:rPr>
        <w:t xml:space="preserve">el </w:t>
      </w:r>
      <w:r>
        <w:rPr>
          <w:rFonts w:eastAsia="Times New Roman" w:cstheme="minorHAnsi"/>
          <w:sz w:val="22"/>
          <w:szCs w:val="22"/>
          <w:lang w:val="es-ES" w:eastAsia="en-US"/>
        </w:rPr>
        <w:t>clotrimazol o miconazol. Algunas personas podrían requerir una crema o loción bajo receta médica para tratar el cuero cabelludo.</w:t>
      </w:r>
    </w:p>
    <w:p w14:paraId="1C29E2EE" w14:textId="77777777" w:rsidR="009521FA" w:rsidRPr="00517208" w:rsidRDefault="000B3C63" w:rsidP="009521FA">
      <w:pPr>
        <w:rPr>
          <w:b/>
          <w:bCs/>
          <w:sz w:val="22"/>
          <w:szCs w:val="22"/>
          <w:u w:val="single"/>
          <w:lang w:val="es-ES"/>
        </w:rPr>
      </w:pPr>
      <w:r>
        <w:rPr>
          <w:b/>
          <w:bCs/>
          <w:sz w:val="22"/>
          <w:szCs w:val="22"/>
          <w:u w:val="single"/>
          <w:lang w:val="es-ES"/>
        </w:rPr>
        <w:t>¿CÓMO PUEDO TRATAR LA COSTRA LÁCTEA DE MI BEBÉ (</w:t>
      </w:r>
      <w:r w:rsidR="00517208">
        <w:rPr>
          <w:b/>
          <w:bCs/>
          <w:sz w:val="22"/>
          <w:szCs w:val="22"/>
          <w:u w:val="single"/>
          <w:lang w:val="es-ES"/>
        </w:rPr>
        <w:t>DERMATITIS SEBORREICA</w:t>
      </w:r>
      <w:r>
        <w:rPr>
          <w:b/>
          <w:bCs/>
          <w:sz w:val="22"/>
          <w:szCs w:val="22"/>
          <w:u w:val="single"/>
          <w:lang w:val="es-ES"/>
        </w:rPr>
        <w:t xml:space="preserve"> EN INFANTES</w:t>
      </w:r>
      <w:r w:rsidR="009521FA" w:rsidRPr="00517208">
        <w:rPr>
          <w:b/>
          <w:bCs/>
          <w:sz w:val="22"/>
          <w:szCs w:val="22"/>
          <w:u w:val="single"/>
          <w:lang w:val="es-ES"/>
        </w:rPr>
        <w:t>)?</w:t>
      </w:r>
    </w:p>
    <w:p w14:paraId="0DF373D2" w14:textId="77777777" w:rsidR="00D85491" w:rsidRPr="00517208" w:rsidRDefault="00D85491" w:rsidP="009521FA">
      <w:pPr>
        <w:rPr>
          <w:b/>
          <w:bCs/>
          <w:sz w:val="22"/>
          <w:szCs w:val="22"/>
          <w:u w:val="single"/>
          <w:lang w:val="es-ES"/>
        </w:rPr>
      </w:pPr>
    </w:p>
    <w:p w14:paraId="4FAEEAF9" w14:textId="77777777" w:rsidR="00EB74C1" w:rsidRDefault="00EB74C1" w:rsidP="009521FA">
      <w:pPr>
        <w:rPr>
          <w:bCs/>
          <w:sz w:val="22"/>
          <w:szCs w:val="22"/>
          <w:lang w:val="es-ES"/>
        </w:rPr>
      </w:pPr>
      <w:r>
        <w:rPr>
          <w:bCs/>
          <w:sz w:val="22"/>
          <w:szCs w:val="22"/>
          <w:lang w:val="es-ES"/>
        </w:rPr>
        <w:t xml:space="preserve">La costra láctea a menudo mejora con el tiempo. Para lograr que mejore más rápido, puede masajear una pequeña cantidad de aceite en el cuero cabelludo antes de bañar al bebé. El aceite mineral corriente, aceite de jojoba puro o aceite de coco de calidad alimentaria son seguros para los bebés. No use aceite para bebés ni aceite de oliva. El masaje de aceite ayudará a aflojar las escamas </w:t>
      </w:r>
      <w:r w:rsidR="0007696A">
        <w:rPr>
          <w:bCs/>
          <w:sz w:val="22"/>
          <w:szCs w:val="22"/>
          <w:lang w:val="es-ES"/>
        </w:rPr>
        <w:t>de la piel</w:t>
      </w:r>
      <w:r>
        <w:rPr>
          <w:bCs/>
          <w:sz w:val="22"/>
          <w:szCs w:val="22"/>
          <w:lang w:val="es-ES"/>
        </w:rPr>
        <w:t>. Luego</w:t>
      </w:r>
      <w:r w:rsidR="009E288E">
        <w:rPr>
          <w:bCs/>
          <w:sz w:val="22"/>
          <w:szCs w:val="22"/>
          <w:lang w:val="es-ES"/>
        </w:rPr>
        <w:t>,</w:t>
      </w:r>
      <w:r>
        <w:rPr>
          <w:bCs/>
          <w:sz w:val="22"/>
          <w:szCs w:val="22"/>
          <w:lang w:val="es-ES"/>
        </w:rPr>
        <w:t xml:space="preserve"> cepille o peine el cabello suavemente y enjuague el aceite durante el baño. Esto puede hacerse lentamente a lo largo de días o semanas. No debería causar enrojecimiento de la piel, sangrado </w:t>
      </w:r>
      <w:r w:rsidR="009E288E">
        <w:rPr>
          <w:bCs/>
          <w:sz w:val="22"/>
          <w:szCs w:val="22"/>
          <w:lang w:val="es-ES"/>
        </w:rPr>
        <w:t>ni</w:t>
      </w:r>
      <w:r>
        <w:rPr>
          <w:bCs/>
          <w:sz w:val="22"/>
          <w:szCs w:val="22"/>
          <w:lang w:val="es-ES"/>
        </w:rPr>
        <w:t xml:space="preserve"> lesiones. No se recomienda</w:t>
      </w:r>
      <w:r w:rsidR="009E288E">
        <w:rPr>
          <w:bCs/>
          <w:sz w:val="22"/>
          <w:szCs w:val="22"/>
          <w:lang w:val="es-ES"/>
        </w:rPr>
        <w:t xml:space="preserve"> usar</w:t>
      </w:r>
      <w:r>
        <w:rPr>
          <w:bCs/>
          <w:sz w:val="22"/>
          <w:szCs w:val="22"/>
          <w:lang w:val="es-ES"/>
        </w:rPr>
        <w:t xml:space="preserve"> </w:t>
      </w:r>
      <w:r w:rsidR="00175F4F">
        <w:rPr>
          <w:bCs/>
          <w:sz w:val="22"/>
          <w:szCs w:val="22"/>
          <w:lang w:val="es-ES"/>
        </w:rPr>
        <w:t xml:space="preserve">los </w:t>
      </w:r>
      <w:r>
        <w:rPr>
          <w:bCs/>
          <w:sz w:val="22"/>
          <w:szCs w:val="22"/>
          <w:lang w:val="es-ES"/>
        </w:rPr>
        <w:t xml:space="preserve">champús anticaspa </w:t>
      </w:r>
      <w:r w:rsidR="00175F4F">
        <w:rPr>
          <w:bCs/>
          <w:sz w:val="22"/>
          <w:szCs w:val="22"/>
          <w:lang w:val="es-ES"/>
        </w:rPr>
        <w:t xml:space="preserve">regulares </w:t>
      </w:r>
      <w:r w:rsidR="009E288E">
        <w:rPr>
          <w:bCs/>
          <w:sz w:val="22"/>
          <w:szCs w:val="22"/>
          <w:lang w:val="es-ES"/>
        </w:rPr>
        <w:t>en</w:t>
      </w:r>
      <w:r>
        <w:rPr>
          <w:bCs/>
          <w:sz w:val="22"/>
          <w:szCs w:val="22"/>
          <w:lang w:val="es-ES"/>
        </w:rPr>
        <w:t xml:space="preserve"> bebés </w:t>
      </w:r>
      <w:r w:rsidR="009E288E">
        <w:rPr>
          <w:bCs/>
          <w:sz w:val="22"/>
          <w:szCs w:val="22"/>
          <w:lang w:val="es-ES"/>
        </w:rPr>
        <w:t>ni</w:t>
      </w:r>
      <w:r>
        <w:rPr>
          <w:bCs/>
          <w:sz w:val="22"/>
          <w:szCs w:val="22"/>
          <w:lang w:val="es-ES"/>
        </w:rPr>
        <w:t xml:space="preserve"> infantes. Si no mejorara, su médico podría recomendar que use una crema a base de cortisona o una crema para controlar levaduras.</w:t>
      </w:r>
    </w:p>
    <w:p w14:paraId="04792854" w14:textId="77777777" w:rsidR="00EB74C1" w:rsidRDefault="00EB74C1" w:rsidP="009521FA">
      <w:pPr>
        <w:rPr>
          <w:bCs/>
          <w:sz w:val="22"/>
          <w:szCs w:val="22"/>
          <w:lang w:val="es-ES"/>
        </w:rPr>
      </w:pPr>
    </w:p>
    <w:p w14:paraId="370CD823" w14:textId="77777777" w:rsidR="009521FA" w:rsidRPr="00517208" w:rsidRDefault="00EB74C1" w:rsidP="009521FA">
      <w:pPr>
        <w:rPr>
          <w:b/>
          <w:bCs/>
          <w:sz w:val="22"/>
          <w:szCs w:val="22"/>
          <w:u w:val="single"/>
          <w:lang w:val="es-ES"/>
        </w:rPr>
      </w:pPr>
      <w:r>
        <w:rPr>
          <w:b/>
          <w:bCs/>
          <w:sz w:val="22"/>
          <w:szCs w:val="22"/>
          <w:u w:val="single"/>
          <w:lang w:val="es-ES"/>
        </w:rPr>
        <w:t>¿QUÉ PUEDE ESPERARSE DESPUÉS DEL TRATAMIENTO</w:t>
      </w:r>
      <w:r w:rsidR="009521FA" w:rsidRPr="00517208">
        <w:rPr>
          <w:b/>
          <w:bCs/>
          <w:sz w:val="22"/>
          <w:szCs w:val="22"/>
          <w:u w:val="single"/>
          <w:lang w:val="es-ES"/>
        </w:rPr>
        <w:t>?</w:t>
      </w:r>
    </w:p>
    <w:p w14:paraId="02CC8458" w14:textId="77777777" w:rsidR="009521FA" w:rsidRPr="00517208" w:rsidRDefault="009521FA" w:rsidP="009521FA">
      <w:pPr>
        <w:rPr>
          <w:b/>
          <w:bCs/>
          <w:sz w:val="22"/>
          <w:szCs w:val="22"/>
          <w:u w:val="single"/>
          <w:lang w:val="es-ES"/>
        </w:rPr>
      </w:pPr>
    </w:p>
    <w:p w14:paraId="7AFDDE56" w14:textId="77777777" w:rsidR="00EB74C1" w:rsidRDefault="00EB74C1" w:rsidP="00117CE7">
      <w:pPr>
        <w:spacing w:line="259" w:lineRule="auto"/>
        <w:rPr>
          <w:rFonts w:eastAsia="Times New Roman" w:cstheme="minorHAnsi"/>
          <w:sz w:val="22"/>
          <w:szCs w:val="22"/>
          <w:lang w:val="es-ES" w:eastAsia="en-US"/>
        </w:rPr>
      </w:pPr>
      <w:r>
        <w:rPr>
          <w:rFonts w:eastAsia="Times New Roman" w:cstheme="minorHAnsi"/>
          <w:sz w:val="22"/>
          <w:szCs w:val="22"/>
          <w:lang w:val="es-ES" w:eastAsia="en-US"/>
        </w:rPr>
        <w:t>La d</w:t>
      </w:r>
      <w:r w:rsidR="00517208">
        <w:rPr>
          <w:rFonts w:eastAsia="Times New Roman" w:cstheme="minorHAnsi"/>
          <w:sz w:val="22"/>
          <w:szCs w:val="22"/>
          <w:lang w:val="es-ES" w:eastAsia="en-US"/>
        </w:rPr>
        <w:t>ermatitis seborreica</w:t>
      </w:r>
      <w:r>
        <w:rPr>
          <w:rFonts w:eastAsia="Times New Roman" w:cstheme="minorHAnsi"/>
          <w:sz w:val="22"/>
          <w:szCs w:val="22"/>
          <w:lang w:val="es-ES" w:eastAsia="en-US"/>
        </w:rPr>
        <w:t xml:space="preserve"> deberá mejorar unos días o semanas después de iniciar el tratamiento. La erupción podría dejar manchas claras u oscuras al irse sanando. Este cambio de color en la piel es temporal. El color deber</w:t>
      </w:r>
      <w:r w:rsidR="009E288E">
        <w:rPr>
          <w:rFonts w:eastAsia="Times New Roman" w:cstheme="minorHAnsi"/>
          <w:sz w:val="22"/>
          <w:szCs w:val="22"/>
          <w:lang w:val="es-ES" w:eastAsia="en-US"/>
        </w:rPr>
        <w:t>ía</w:t>
      </w:r>
      <w:r>
        <w:rPr>
          <w:rFonts w:eastAsia="Times New Roman" w:cstheme="minorHAnsi"/>
          <w:sz w:val="22"/>
          <w:szCs w:val="22"/>
          <w:lang w:val="es-ES" w:eastAsia="en-US"/>
        </w:rPr>
        <w:t xml:space="preserve"> empezar a normalizarse entre uno y tres meses después de que la erupción est</w:t>
      </w:r>
      <w:r w:rsidR="009E288E">
        <w:rPr>
          <w:rFonts w:eastAsia="Times New Roman" w:cstheme="minorHAnsi"/>
          <w:sz w:val="22"/>
          <w:szCs w:val="22"/>
          <w:lang w:val="es-ES" w:eastAsia="en-US"/>
        </w:rPr>
        <w:t>é</w:t>
      </w:r>
      <w:r>
        <w:rPr>
          <w:rFonts w:eastAsia="Times New Roman" w:cstheme="minorHAnsi"/>
          <w:sz w:val="22"/>
          <w:szCs w:val="22"/>
          <w:lang w:val="es-ES" w:eastAsia="en-US"/>
        </w:rPr>
        <w:t xml:space="preserve"> bajo control.</w:t>
      </w:r>
    </w:p>
    <w:p w14:paraId="78477630" w14:textId="77777777" w:rsidR="00117CE7" w:rsidRPr="00517208" w:rsidRDefault="00117CE7" w:rsidP="00117CE7">
      <w:pPr>
        <w:spacing w:line="259" w:lineRule="auto"/>
        <w:rPr>
          <w:rFonts w:eastAsia="Times New Roman" w:cstheme="minorHAnsi"/>
          <w:sz w:val="22"/>
          <w:szCs w:val="22"/>
          <w:lang w:val="es-ES" w:eastAsia="en-US"/>
        </w:rPr>
      </w:pPr>
    </w:p>
    <w:p w14:paraId="688E0466" w14:textId="77777777" w:rsidR="009521FA" w:rsidRPr="00517208" w:rsidRDefault="00EB74C1" w:rsidP="00350AD5">
      <w:pPr>
        <w:spacing w:line="259" w:lineRule="auto"/>
        <w:rPr>
          <w:rFonts w:eastAsiaTheme="minorHAnsi" w:cstheme="minorHAnsi"/>
          <w:sz w:val="22"/>
          <w:szCs w:val="22"/>
          <w:shd w:val="clear" w:color="auto" w:fill="FFFFFF"/>
          <w:lang w:val="es-ES" w:eastAsia="en-US"/>
        </w:rPr>
      </w:pPr>
      <w:r>
        <w:rPr>
          <w:rFonts w:eastAsia="Times New Roman" w:cstheme="minorHAnsi"/>
          <w:sz w:val="22"/>
          <w:szCs w:val="22"/>
          <w:lang w:val="es-ES" w:eastAsia="en-US"/>
        </w:rPr>
        <w:t xml:space="preserve">Una vez que la </w:t>
      </w:r>
      <w:r w:rsidR="00517208">
        <w:rPr>
          <w:rFonts w:eastAsia="Times New Roman" w:cstheme="minorHAnsi"/>
          <w:sz w:val="22"/>
          <w:szCs w:val="22"/>
          <w:lang w:val="es-ES" w:eastAsia="en-US"/>
        </w:rPr>
        <w:t>dermatitis seborreica</w:t>
      </w:r>
      <w:r>
        <w:rPr>
          <w:rFonts w:eastAsia="Times New Roman" w:cstheme="minorHAnsi"/>
          <w:sz w:val="22"/>
          <w:szCs w:val="22"/>
          <w:lang w:val="es-ES" w:eastAsia="en-US"/>
        </w:rPr>
        <w:t xml:space="preserve"> sea tratada, </w:t>
      </w:r>
      <w:r w:rsidR="009E288E">
        <w:rPr>
          <w:rFonts w:eastAsia="Times New Roman" w:cstheme="minorHAnsi"/>
          <w:sz w:val="22"/>
          <w:szCs w:val="22"/>
          <w:lang w:val="es-ES" w:eastAsia="en-US"/>
        </w:rPr>
        <w:t xml:space="preserve">puede que </w:t>
      </w:r>
      <w:r>
        <w:rPr>
          <w:rFonts w:eastAsia="Times New Roman" w:cstheme="minorHAnsi"/>
          <w:sz w:val="22"/>
          <w:szCs w:val="22"/>
          <w:lang w:val="es-ES" w:eastAsia="en-US"/>
        </w:rPr>
        <w:t xml:space="preserve">no </w:t>
      </w:r>
      <w:r w:rsidR="009E288E">
        <w:rPr>
          <w:rFonts w:eastAsia="Times New Roman" w:cstheme="minorHAnsi"/>
          <w:sz w:val="22"/>
          <w:szCs w:val="22"/>
          <w:lang w:val="es-ES" w:eastAsia="en-US"/>
        </w:rPr>
        <w:t>sea</w:t>
      </w:r>
      <w:r>
        <w:rPr>
          <w:rFonts w:eastAsia="Times New Roman" w:cstheme="minorHAnsi"/>
          <w:sz w:val="22"/>
          <w:szCs w:val="22"/>
          <w:lang w:val="es-ES" w:eastAsia="en-US"/>
        </w:rPr>
        <w:t xml:space="preserve"> necesario aplicarse los champús o cremas con tanta frecuencia. </w:t>
      </w:r>
      <w:r w:rsidR="00350AD5">
        <w:rPr>
          <w:rFonts w:eastAsia="Times New Roman" w:cstheme="minorHAnsi"/>
          <w:sz w:val="22"/>
          <w:szCs w:val="22"/>
          <w:lang w:val="es-ES" w:eastAsia="en-US"/>
        </w:rPr>
        <w:t xml:space="preserve">Algunas personas podrían </w:t>
      </w:r>
      <w:r w:rsidR="00CB4E2C">
        <w:rPr>
          <w:rFonts w:eastAsia="Times New Roman" w:cstheme="minorHAnsi"/>
          <w:sz w:val="22"/>
          <w:szCs w:val="22"/>
          <w:lang w:val="es-ES" w:eastAsia="en-US"/>
        </w:rPr>
        <w:t>dejar</w:t>
      </w:r>
      <w:r w:rsidR="00350AD5">
        <w:rPr>
          <w:rFonts w:eastAsia="Times New Roman" w:cstheme="minorHAnsi"/>
          <w:sz w:val="22"/>
          <w:szCs w:val="22"/>
          <w:lang w:val="es-ES" w:eastAsia="en-US"/>
        </w:rPr>
        <w:t xml:space="preserve"> los tratamientos</w:t>
      </w:r>
      <w:r w:rsidR="00CB4E2C">
        <w:rPr>
          <w:rFonts w:eastAsia="Times New Roman" w:cstheme="minorHAnsi"/>
          <w:sz w:val="22"/>
          <w:szCs w:val="22"/>
          <w:lang w:val="es-ES" w:eastAsia="en-US"/>
        </w:rPr>
        <w:t xml:space="preserve"> del todo</w:t>
      </w:r>
      <w:r w:rsidR="00350AD5">
        <w:rPr>
          <w:rFonts w:eastAsia="Times New Roman" w:cstheme="minorHAnsi"/>
          <w:sz w:val="22"/>
          <w:szCs w:val="22"/>
          <w:lang w:val="es-ES" w:eastAsia="en-US"/>
        </w:rPr>
        <w:t xml:space="preserve">. </w:t>
      </w:r>
      <w:r w:rsidR="009E288E">
        <w:rPr>
          <w:rFonts w:eastAsia="Times New Roman" w:cstheme="minorHAnsi"/>
          <w:sz w:val="22"/>
          <w:szCs w:val="22"/>
          <w:lang w:val="es-ES" w:eastAsia="en-US"/>
        </w:rPr>
        <w:t xml:space="preserve">Otras </w:t>
      </w:r>
      <w:r w:rsidR="00CB4E2C">
        <w:rPr>
          <w:rFonts w:eastAsia="Times New Roman" w:cstheme="minorHAnsi"/>
          <w:sz w:val="22"/>
          <w:szCs w:val="22"/>
          <w:lang w:val="es-ES" w:eastAsia="en-US"/>
        </w:rPr>
        <w:t xml:space="preserve">tal vez necesiten seguir usando los productos para mantener bien la piel. </w:t>
      </w:r>
      <w:r w:rsidR="00350AD5">
        <w:rPr>
          <w:rFonts w:eastAsia="Times New Roman" w:cstheme="minorHAnsi"/>
          <w:sz w:val="22"/>
          <w:szCs w:val="22"/>
          <w:lang w:val="es-ES" w:eastAsia="en-US"/>
        </w:rPr>
        <w:t>La aplicación de a</w:t>
      </w:r>
      <w:r>
        <w:rPr>
          <w:rFonts w:eastAsia="Times New Roman" w:cstheme="minorHAnsi"/>
          <w:sz w:val="22"/>
          <w:szCs w:val="22"/>
          <w:lang w:val="es-ES" w:eastAsia="en-US"/>
        </w:rPr>
        <w:t>lgunos medicamentos</w:t>
      </w:r>
      <w:r w:rsidR="00175F4F">
        <w:rPr>
          <w:rFonts w:eastAsia="Times New Roman" w:cstheme="minorHAnsi"/>
          <w:sz w:val="22"/>
          <w:szCs w:val="22"/>
          <w:lang w:val="es-ES" w:eastAsia="en-US"/>
        </w:rPr>
        <w:t>,</w:t>
      </w:r>
      <w:r>
        <w:rPr>
          <w:rFonts w:eastAsia="Times New Roman" w:cstheme="minorHAnsi"/>
          <w:sz w:val="22"/>
          <w:szCs w:val="22"/>
          <w:lang w:val="es-ES" w:eastAsia="en-US"/>
        </w:rPr>
        <w:t xml:space="preserve"> como las cortisonas</w:t>
      </w:r>
      <w:r w:rsidR="00175F4F">
        <w:rPr>
          <w:rFonts w:eastAsia="Times New Roman" w:cstheme="minorHAnsi"/>
          <w:sz w:val="22"/>
          <w:szCs w:val="22"/>
          <w:lang w:val="es-ES" w:eastAsia="en-US"/>
        </w:rPr>
        <w:t>,</w:t>
      </w:r>
      <w:r>
        <w:rPr>
          <w:rFonts w:eastAsia="Times New Roman" w:cstheme="minorHAnsi"/>
          <w:sz w:val="22"/>
          <w:szCs w:val="22"/>
          <w:lang w:val="es-ES" w:eastAsia="en-US"/>
        </w:rPr>
        <w:t xml:space="preserve"> </w:t>
      </w:r>
      <w:r w:rsidR="00350AD5">
        <w:rPr>
          <w:rFonts w:eastAsia="Times New Roman" w:cstheme="minorHAnsi"/>
          <w:sz w:val="22"/>
          <w:szCs w:val="22"/>
          <w:lang w:val="es-ES" w:eastAsia="en-US"/>
        </w:rPr>
        <w:t>no es segura</w:t>
      </w:r>
      <w:r w:rsidR="00CB4E2C">
        <w:rPr>
          <w:rFonts w:eastAsia="Times New Roman" w:cstheme="minorHAnsi"/>
          <w:sz w:val="22"/>
          <w:szCs w:val="22"/>
          <w:lang w:val="es-ES" w:eastAsia="en-US"/>
        </w:rPr>
        <w:t xml:space="preserve"> a largo plazo</w:t>
      </w:r>
      <w:r w:rsidR="00350AD5">
        <w:rPr>
          <w:rFonts w:eastAsia="Times New Roman" w:cstheme="minorHAnsi"/>
          <w:sz w:val="22"/>
          <w:szCs w:val="22"/>
          <w:lang w:val="es-ES" w:eastAsia="en-US"/>
        </w:rPr>
        <w:t xml:space="preserve">. Si la </w:t>
      </w:r>
      <w:r w:rsidR="00517208">
        <w:rPr>
          <w:rFonts w:eastAsia="Times New Roman" w:cstheme="minorHAnsi"/>
          <w:sz w:val="22"/>
          <w:szCs w:val="22"/>
          <w:lang w:val="es-ES" w:eastAsia="en-US"/>
        </w:rPr>
        <w:t>dermatitis seborreica</w:t>
      </w:r>
      <w:r w:rsidR="00350AD5">
        <w:rPr>
          <w:rFonts w:eastAsia="Times New Roman" w:cstheme="minorHAnsi"/>
          <w:sz w:val="22"/>
          <w:szCs w:val="22"/>
          <w:lang w:val="es-ES" w:eastAsia="en-US"/>
        </w:rPr>
        <w:t xml:space="preserve"> no estuviera mejorando o usted necesitara medicamentos casi todos los días, por favor consulte a su médico.</w:t>
      </w:r>
    </w:p>
    <w:p w14:paraId="2B4BABBA" w14:textId="77777777" w:rsidR="005803BF" w:rsidRPr="00517208" w:rsidRDefault="005803BF">
      <w:pPr>
        <w:rPr>
          <w:b/>
          <w:szCs w:val="24"/>
          <w:lang w:val="es-ES"/>
        </w:rPr>
      </w:pPr>
    </w:p>
    <w:p w14:paraId="1107BCEA" w14:textId="6F1D740F" w:rsidR="00091477" w:rsidRPr="00517208" w:rsidRDefault="00350AD5" w:rsidP="001530B9">
      <w:pPr>
        <w:rPr>
          <w:rFonts w:cstheme="minorHAnsi"/>
          <w:b/>
          <w:sz w:val="22"/>
          <w:szCs w:val="22"/>
          <w:u w:val="single"/>
          <w:lang w:val="es-ES"/>
        </w:rPr>
      </w:pPr>
      <w:r>
        <w:rPr>
          <w:rFonts w:cstheme="minorHAnsi"/>
          <w:b/>
          <w:sz w:val="22"/>
          <w:szCs w:val="22"/>
          <w:u w:val="single"/>
          <w:lang w:val="es-ES"/>
        </w:rPr>
        <w:t>LA DE</w:t>
      </w:r>
      <w:r w:rsidR="00517208">
        <w:rPr>
          <w:rFonts w:cstheme="minorHAnsi"/>
          <w:b/>
          <w:sz w:val="22"/>
          <w:szCs w:val="22"/>
          <w:u w:val="single"/>
          <w:lang w:val="es-ES"/>
        </w:rPr>
        <w:t>RMATITIS SEBORREICA</w:t>
      </w:r>
      <w:r>
        <w:rPr>
          <w:rFonts w:cstheme="minorHAnsi"/>
          <w:b/>
          <w:sz w:val="22"/>
          <w:szCs w:val="22"/>
          <w:u w:val="single"/>
          <w:lang w:val="es-ES"/>
        </w:rPr>
        <w:t xml:space="preserve"> EN PERSONAS CON SÍNDROME DE </w:t>
      </w:r>
      <w:r w:rsidR="008D44A0" w:rsidRPr="00517208">
        <w:rPr>
          <w:rFonts w:cstheme="minorHAnsi"/>
          <w:b/>
          <w:sz w:val="22"/>
          <w:szCs w:val="22"/>
          <w:u w:val="single"/>
          <w:lang w:val="es-ES"/>
        </w:rPr>
        <w:t xml:space="preserve">DOWN </w:t>
      </w:r>
    </w:p>
    <w:p w14:paraId="70E71547" w14:textId="77777777" w:rsidR="001530B9" w:rsidRPr="00517208" w:rsidRDefault="001530B9" w:rsidP="001530B9">
      <w:pPr>
        <w:rPr>
          <w:rFonts w:cstheme="minorHAnsi"/>
          <w:b/>
          <w:sz w:val="22"/>
          <w:szCs w:val="22"/>
          <w:lang w:val="es-ES"/>
        </w:rPr>
      </w:pPr>
    </w:p>
    <w:p w14:paraId="6C282E71" w14:textId="77777777" w:rsidR="00E543B9" w:rsidRPr="00517208" w:rsidRDefault="00350AD5" w:rsidP="00E543B9">
      <w:pPr>
        <w:shd w:val="clear" w:color="auto" w:fill="FFFFFF"/>
        <w:rPr>
          <w:rFonts w:eastAsia="Times New Roman" w:cstheme="minorHAnsi"/>
          <w:sz w:val="22"/>
          <w:szCs w:val="22"/>
          <w:lang w:val="es-ES" w:eastAsia="en-US"/>
        </w:rPr>
      </w:pPr>
      <w:r>
        <w:rPr>
          <w:rFonts w:eastAsia="Times New Roman" w:cstheme="minorHAnsi"/>
          <w:sz w:val="22"/>
          <w:szCs w:val="22"/>
          <w:lang w:val="es-ES" w:eastAsia="en-US"/>
        </w:rPr>
        <w:t>La d</w:t>
      </w:r>
      <w:r w:rsidR="00517208">
        <w:rPr>
          <w:rFonts w:eastAsia="Times New Roman" w:cstheme="minorHAnsi"/>
          <w:sz w:val="22"/>
          <w:szCs w:val="22"/>
          <w:lang w:val="es-ES" w:eastAsia="en-US"/>
        </w:rPr>
        <w:t>ermatitis seborreica</w:t>
      </w:r>
      <w:r>
        <w:rPr>
          <w:rFonts w:eastAsia="Times New Roman" w:cstheme="minorHAnsi"/>
          <w:sz w:val="22"/>
          <w:szCs w:val="22"/>
          <w:lang w:val="es-ES" w:eastAsia="en-US"/>
        </w:rPr>
        <w:t xml:space="preserve"> es muy común en personas con síndrome de Down (SD). A menudo se ve en adolescentes, pero </w:t>
      </w:r>
      <w:r w:rsidR="00CB4E2C">
        <w:rPr>
          <w:rFonts w:eastAsia="Times New Roman" w:cstheme="minorHAnsi"/>
          <w:sz w:val="22"/>
          <w:szCs w:val="22"/>
          <w:lang w:val="es-ES" w:eastAsia="en-US"/>
        </w:rPr>
        <w:t xml:space="preserve">los </w:t>
      </w:r>
      <w:r>
        <w:rPr>
          <w:rFonts w:eastAsia="Times New Roman" w:cstheme="minorHAnsi"/>
          <w:sz w:val="22"/>
          <w:szCs w:val="22"/>
          <w:lang w:val="es-ES" w:eastAsia="en-US"/>
        </w:rPr>
        <w:t>bebés, niños pequeños y adultos con SD también l</w:t>
      </w:r>
      <w:r w:rsidR="00175F4F">
        <w:rPr>
          <w:rFonts w:eastAsia="Times New Roman" w:cstheme="minorHAnsi"/>
          <w:sz w:val="22"/>
          <w:szCs w:val="22"/>
          <w:lang w:val="es-ES" w:eastAsia="en-US"/>
        </w:rPr>
        <w:t>a</w:t>
      </w:r>
      <w:r>
        <w:rPr>
          <w:rFonts w:eastAsia="Times New Roman" w:cstheme="minorHAnsi"/>
          <w:sz w:val="22"/>
          <w:szCs w:val="22"/>
          <w:lang w:val="es-ES" w:eastAsia="en-US"/>
        </w:rPr>
        <w:t xml:space="preserve"> pueden padecer. Puede aparecer como caspa o erupci</w:t>
      </w:r>
      <w:r w:rsidR="00CB4E2C">
        <w:rPr>
          <w:rFonts w:eastAsia="Times New Roman" w:cstheme="minorHAnsi"/>
          <w:sz w:val="22"/>
          <w:szCs w:val="22"/>
          <w:lang w:val="es-ES" w:eastAsia="en-US"/>
        </w:rPr>
        <w:t>ones</w:t>
      </w:r>
      <w:r>
        <w:rPr>
          <w:rFonts w:eastAsia="Times New Roman" w:cstheme="minorHAnsi"/>
          <w:sz w:val="22"/>
          <w:szCs w:val="22"/>
          <w:lang w:val="es-ES" w:eastAsia="en-US"/>
        </w:rPr>
        <w:t xml:space="preserve"> en la </w:t>
      </w:r>
      <w:r>
        <w:rPr>
          <w:rFonts w:eastAsia="Times New Roman" w:cstheme="minorHAnsi"/>
          <w:sz w:val="22"/>
          <w:szCs w:val="22"/>
          <w:lang w:val="es-ES" w:eastAsia="en-US"/>
        </w:rPr>
        <w:lastRenderedPageBreak/>
        <w:t xml:space="preserve">cara, axilas, ombligo o área de la ingle. Usualmente los tratamientos son iguales para todo </w:t>
      </w:r>
      <w:r w:rsidR="00914B65">
        <w:rPr>
          <w:rFonts w:eastAsia="Times New Roman" w:cstheme="minorHAnsi"/>
          <w:sz w:val="22"/>
          <w:szCs w:val="22"/>
          <w:lang w:val="es-ES" w:eastAsia="en-US"/>
        </w:rPr>
        <w:t xml:space="preserve">el </w:t>
      </w:r>
      <w:r>
        <w:rPr>
          <w:rFonts w:eastAsia="Times New Roman" w:cstheme="minorHAnsi"/>
          <w:sz w:val="22"/>
          <w:szCs w:val="22"/>
          <w:lang w:val="es-ES" w:eastAsia="en-US"/>
        </w:rPr>
        <w:t xml:space="preserve">mundo. Para manejar bien la </w:t>
      </w:r>
      <w:r w:rsidR="00517208">
        <w:rPr>
          <w:rFonts w:eastAsia="Times New Roman" w:cstheme="minorHAnsi"/>
          <w:sz w:val="22"/>
          <w:szCs w:val="22"/>
          <w:lang w:val="es-ES" w:eastAsia="en-US"/>
        </w:rPr>
        <w:t>dermatitis seborreica</w:t>
      </w:r>
      <w:r w:rsidR="0068401B">
        <w:rPr>
          <w:rFonts w:eastAsia="Times New Roman" w:cstheme="minorHAnsi"/>
          <w:sz w:val="22"/>
          <w:szCs w:val="22"/>
          <w:lang w:val="es-ES" w:eastAsia="en-US"/>
        </w:rPr>
        <w:t>, quizás haya que ajustar la rutina del tratamiento para que se adapte a las necesidades y desafíos de cada persona.</w:t>
      </w:r>
      <w:r w:rsidR="00A831FC" w:rsidRPr="00517208">
        <w:rPr>
          <w:rFonts w:eastAsia="Times New Roman" w:cstheme="minorHAnsi"/>
          <w:sz w:val="22"/>
          <w:szCs w:val="22"/>
          <w:lang w:val="es-ES" w:eastAsia="en-US"/>
        </w:rPr>
        <w:t xml:space="preserve"> </w:t>
      </w:r>
    </w:p>
    <w:p w14:paraId="5C8A8362" w14:textId="77777777" w:rsidR="003736E5" w:rsidRDefault="003736E5" w:rsidP="00416121">
      <w:pPr>
        <w:shd w:val="clear" w:color="auto" w:fill="FFFFFF"/>
        <w:rPr>
          <w:rFonts w:eastAsia="Times New Roman" w:cstheme="minorHAnsi"/>
          <w:szCs w:val="24"/>
          <w:lang w:val="es-ES" w:eastAsia="en-US"/>
        </w:rPr>
      </w:pPr>
    </w:p>
    <w:p w14:paraId="48DF3AD1" w14:textId="77777777" w:rsidR="000026A3" w:rsidRPr="00517208" w:rsidRDefault="000026A3" w:rsidP="00416121">
      <w:pPr>
        <w:shd w:val="clear" w:color="auto" w:fill="FFFFFF"/>
        <w:rPr>
          <w:rFonts w:eastAsia="Times New Roman" w:cstheme="minorHAnsi"/>
          <w:szCs w:val="24"/>
          <w:lang w:val="es-ES" w:eastAsia="en-US"/>
        </w:rPr>
      </w:pPr>
    </w:p>
    <w:p w14:paraId="36E03333" w14:textId="77777777" w:rsidR="003736E5" w:rsidRPr="00517208" w:rsidRDefault="0068401B" w:rsidP="003736E5">
      <w:pPr>
        <w:rPr>
          <w:b/>
          <w:bCs/>
          <w:sz w:val="22"/>
          <w:szCs w:val="22"/>
          <w:lang w:val="es-ES"/>
        </w:rPr>
      </w:pPr>
      <w:r>
        <w:rPr>
          <w:b/>
          <w:bCs/>
          <w:sz w:val="22"/>
          <w:szCs w:val="22"/>
          <w:lang w:val="es-ES"/>
        </w:rPr>
        <w:t>Miembro colaborador de</w:t>
      </w:r>
      <w:r w:rsidR="003736E5" w:rsidRPr="00517208">
        <w:rPr>
          <w:b/>
          <w:bCs/>
          <w:sz w:val="22"/>
          <w:szCs w:val="22"/>
          <w:lang w:val="es-ES"/>
        </w:rPr>
        <w:t xml:space="preserve"> SPD: </w:t>
      </w:r>
      <w:r w:rsidR="003736E5" w:rsidRPr="00517208">
        <w:rPr>
          <w:sz w:val="22"/>
          <w:szCs w:val="22"/>
          <w:lang w:val="es-ES"/>
        </w:rPr>
        <w:t>Vivian Lombillo</w:t>
      </w:r>
    </w:p>
    <w:p w14:paraId="52190C1C" w14:textId="77777777" w:rsidR="003736E5" w:rsidRPr="00517208" w:rsidRDefault="0068401B" w:rsidP="003736E5">
      <w:pPr>
        <w:rPr>
          <w:b/>
          <w:bCs/>
          <w:sz w:val="22"/>
          <w:szCs w:val="22"/>
          <w:lang w:val="es-ES"/>
        </w:rPr>
      </w:pPr>
      <w:r>
        <w:rPr>
          <w:b/>
          <w:bCs/>
          <w:sz w:val="22"/>
          <w:szCs w:val="22"/>
          <w:lang w:val="es-ES"/>
        </w:rPr>
        <w:t>Revisoras del Comité:</w:t>
      </w:r>
      <w:r w:rsidR="003736E5" w:rsidRPr="00517208">
        <w:rPr>
          <w:sz w:val="22"/>
          <w:szCs w:val="22"/>
          <w:lang w:val="es-ES"/>
        </w:rPr>
        <w:t xml:space="preserve"> Christine </w:t>
      </w:r>
      <w:r w:rsidR="001530B9" w:rsidRPr="00517208">
        <w:rPr>
          <w:sz w:val="22"/>
          <w:szCs w:val="22"/>
          <w:lang w:val="es-ES"/>
        </w:rPr>
        <w:t>Lauren</w:t>
      </w:r>
      <w:r>
        <w:rPr>
          <w:sz w:val="22"/>
          <w:szCs w:val="22"/>
          <w:lang w:val="es-ES"/>
        </w:rPr>
        <w:t xml:space="preserve"> e</w:t>
      </w:r>
      <w:r w:rsidR="003736E5" w:rsidRPr="00517208">
        <w:rPr>
          <w:sz w:val="22"/>
          <w:szCs w:val="22"/>
          <w:lang w:val="es-ES"/>
        </w:rPr>
        <w:t xml:space="preserve"> Irene Lara-Corrales </w:t>
      </w:r>
    </w:p>
    <w:p w14:paraId="25F26D2F" w14:textId="77777777" w:rsidR="003736E5" w:rsidRPr="0068401B" w:rsidRDefault="0068401B" w:rsidP="003736E5">
      <w:pPr>
        <w:rPr>
          <w:sz w:val="22"/>
          <w:szCs w:val="22"/>
          <w:lang w:val="es-ES"/>
        </w:rPr>
      </w:pPr>
      <w:r>
        <w:rPr>
          <w:b/>
          <w:bCs/>
          <w:sz w:val="22"/>
          <w:szCs w:val="22"/>
          <w:lang w:val="es-ES"/>
        </w:rPr>
        <w:t>Revisora</w:t>
      </w:r>
      <w:r w:rsidRPr="0068401B">
        <w:rPr>
          <w:b/>
          <w:bCs/>
          <w:sz w:val="22"/>
          <w:szCs w:val="22"/>
          <w:lang w:val="es-ES"/>
        </w:rPr>
        <w:t xml:space="preserve">s de contenido </w:t>
      </w:r>
      <w:r w:rsidR="003736E5" w:rsidRPr="0068401B">
        <w:rPr>
          <w:b/>
          <w:bCs/>
          <w:sz w:val="22"/>
          <w:szCs w:val="22"/>
          <w:lang w:val="es-ES"/>
        </w:rPr>
        <w:t>EDI</w:t>
      </w:r>
      <w:r w:rsidRPr="0068401B">
        <w:rPr>
          <w:b/>
          <w:bCs/>
          <w:sz w:val="22"/>
          <w:szCs w:val="22"/>
          <w:lang w:val="es-ES"/>
        </w:rPr>
        <w:t>:</w:t>
      </w:r>
      <w:r w:rsidR="001530B9" w:rsidRPr="0068401B">
        <w:rPr>
          <w:sz w:val="22"/>
          <w:szCs w:val="22"/>
          <w:lang w:val="es-ES"/>
        </w:rPr>
        <w:t xml:space="preserve"> </w:t>
      </w:r>
      <w:r w:rsidR="003736E5" w:rsidRPr="0068401B">
        <w:rPr>
          <w:sz w:val="22"/>
          <w:szCs w:val="22"/>
          <w:lang w:val="es-ES"/>
        </w:rPr>
        <w:t xml:space="preserve">Jillian Rork, </w:t>
      </w:r>
      <w:r w:rsidR="001530B9" w:rsidRPr="0068401B">
        <w:rPr>
          <w:sz w:val="22"/>
          <w:szCs w:val="22"/>
          <w:lang w:val="es-ES"/>
        </w:rPr>
        <w:t xml:space="preserve">Erica Linnell, </w:t>
      </w:r>
      <w:r w:rsidR="003736E5" w:rsidRPr="0068401B">
        <w:rPr>
          <w:sz w:val="22"/>
          <w:szCs w:val="22"/>
          <w:lang w:val="es-ES"/>
        </w:rPr>
        <w:t>Cry</w:t>
      </w:r>
      <w:r w:rsidR="001530B9" w:rsidRPr="0068401B">
        <w:rPr>
          <w:sz w:val="22"/>
          <w:szCs w:val="22"/>
          <w:lang w:val="es-ES"/>
        </w:rPr>
        <w:t>stal Yvo Pourciau, Sonia Kamath</w:t>
      </w:r>
      <w:r>
        <w:rPr>
          <w:sz w:val="22"/>
          <w:szCs w:val="22"/>
          <w:lang w:val="es-ES"/>
        </w:rPr>
        <w:t xml:space="preserve"> y</w:t>
      </w:r>
      <w:r w:rsidR="003736E5" w:rsidRPr="0068401B">
        <w:rPr>
          <w:sz w:val="22"/>
          <w:szCs w:val="22"/>
          <w:lang w:val="es-ES"/>
        </w:rPr>
        <w:t xml:space="preserve"> Brandi Kenner-Bell</w:t>
      </w:r>
    </w:p>
    <w:p w14:paraId="605363D6" w14:textId="7E0B7502" w:rsidR="00A80FFD" w:rsidRDefault="0068401B" w:rsidP="0068401B">
      <w:pPr>
        <w:rPr>
          <w:sz w:val="22"/>
          <w:szCs w:val="22"/>
          <w:lang w:val="es-ES"/>
        </w:rPr>
      </w:pPr>
      <w:r>
        <w:rPr>
          <w:b/>
          <w:bCs/>
          <w:sz w:val="22"/>
          <w:szCs w:val="22"/>
          <w:lang w:val="es-ES"/>
        </w:rPr>
        <w:t xml:space="preserve">Revisora Experta: </w:t>
      </w:r>
      <w:r w:rsidR="003736E5" w:rsidRPr="00517208">
        <w:rPr>
          <w:sz w:val="22"/>
          <w:szCs w:val="22"/>
          <w:lang w:val="es-ES"/>
        </w:rPr>
        <w:t>Elizabeth Nieman</w:t>
      </w:r>
    </w:p>
    <w:p w14:paraId="1894CB9C" w14:textId="70693FFA" w:rsidR="00BA6612" w:rsidRPr="0068401B" w:rsidRDefault="00BA6612" w:rsidP="0068401B">
      <w:pPr>
        <w:rPr>
          <w:sz w:val="22"/>
          <w:szCs w:val="22"/>
          <w:lang w:val="es-ES"/>
        </w:rPr>
      </w:pPr>
      <w:r w:rsidRPr="000541A3">
        <w:rPr>
          <w:b/>
          <w:bCs/>
          <w:sz w:val="22"/>
          <w:szCs w:val="22"/>
          <w:lang w:val="es-ES"/>
        </w:rPr>
        <w:t xml:space="preserve">Revisoras de </w:t>
      </w:r>
      <w:r w:rsidR="000541A3" w:rsidRPr="000541A3">
        <w:rPr>
          <w:b/>
          <w:bCs/>
          <w:sz w:val="22"/>
          <w:szCs w:val="22"/>
          <w:lang w:val="es-ES"/>
        </w:rPr>
        <w:t>la traducción a español:</w:t>
      </w:r>
      <w:r w:rsidR="000541A3">
        <w:rPr>
          <w:sz w:val="22"/>
          <w:szCs w:val="22"/>
          <w:lang w:val="es-ES"/>
        </w:rPr>
        <w:t xml:space="preserve"> Irene Lara-Corrales y</w:t>
      </w:r>
      <w:r w:rsidR="00BD11DC">
        <w:rPr>
          <w:sz w:val="22"/>
          <w:szCs w:val="22"/>
          <w:lang w:val="es-ES"/>
        </w:rPr>
        <w:t xml:space="preserve"> Esteban Fernandez Faith</w:t>
      </w:r>
    </w:p>
    <w:sectPr w:rsidR="00BA6612" w:rsidRPr="0068401B" w:rsidSect="00844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UniSansBold">
    <w:altName w:val="Cambria"/>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3252A"/>
    <w:multiLevelType w:val="hybridMultilevel"/>
    <w:tmpl w:val="FE7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C0685"/>
    <w:multiLevelType w:val="hybridMultilevel"/>
    <w:tmpl w:val="8736813E"/>
    <w:lvl w:ilvl="0" w:tplc="05B084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352F5E"/>
    <w:multiLevelType w:val="hybridMultilevel"/>
    <w:tmpl w:val="C7988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8457C9"/>
    <w:multiLevelType w:val="hybridMultilevel"/>
    <w:tmpl w:val="1256A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D44B8"/>
    <w:multiLevelType w:val="hybridMultilevel"/>
    <w:tmpl w:val="07DA7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7044353">
    <w:abstractNumId w:val="1"/>
  </w:num>
  <w:num w:numId="2" w16cid:durableId="1097092119">
    <w:abstractNumId w:val="4"/>
  </w:num>
  <w:num w:numId="3" w16cid:durableId="1907259873">
    <w:abstractNumId w:val="3"/>
  </w:num>
  <w:num w:numId="4" w16cid:durableId="2043166878">
    <w:abstractNumId w:val="0"/>
  </w:num>
  <w:num w:numId="5" w16cid:durableId="2024698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0" w:nlCheck="1" w:checkStyle="0"/>
  <w:activeWritingStyle w:appName="MSWord" w:lang="en-US" w:vendorID="64" w:dllVersion="6" w:nlCheck="1" w:checkStyle="1"/>
  <w:activeWritingStyle w:appName="MSWord" w:lang="es-ES" w:vendorID="64" w:dllVersion="6" w:nlCheck="1" w:checkStyle="1"/>
  <w:activeWritingStyle w:appName="MSWord" w:lang="es-ES" w:vendorID="64" w:dllVersion="0" w:nlCheck="1" w:checkStyle="0"/>
  <w:activeWritingStyle w:appName="MSWord" w:lang="en-CA" w:vendorID="64" w:dllVersion="0"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FA"/>
    <w:rsid w:val="000026A3"/>
    <w:rsid w:val="000174D5"/>
    <w:rsid w:val="00017849"/>
    <w:rsid w:val="0003205B"/>
    <w:rsid w:val="00033C99"/>
    <w:rsid w:val="00041298"/>
    <w:rsid w:val="00046D1B"/>
    <w:rsid w:val="000541A3"/>
    <w:rsid w:val="00055F6B"/>
    <w:rsid w:val="00075500"/>
    <w:rsid w:val="0007696A"/>
    <w:rsid w:val="00091477"/>
    <w:rsid w:val="000933A7"/>
    <w:rsid w:val="000935A0"/>
    <w:rsid w:val="000A1374"/>
    <w:rsid w:val="000A40C4"/>
    <w:rsid w:val="000B3C63"/>
    <w:rsid w:val="000D0434"/>
    <w:rsid w:val="000E32B8"/>
    <w:rsid w:val="000E5162"/>
    <w:rsid w:val="00104311"/>
    <w:rsid w:val="00117CE7"/>
    <w:rsid w:val="00121BB5"/>
    <w:rsid w:val="001530B9"/>
    <w:rsid w:val="0016206E"/>
    <w:rsid w:val="001624DD"/>
    <w:rsid w:val="00175F4F"/>
    <w:rsid w:val="0018158F"/>
    <w:rsid w:val="001A4320"/>
    <w:rsid w:val="001D07AF"/>
    <w:rsid w:val="001E5172"/>
    <w:rsid w:val="001E7B17"/>
    <w:rsid w:val="001F1AD0"/>
    <w:rsid w:val="001F467B"/>
    <w:rsid w:val="002013C1"/>
    <w:rsid w:val="00237539"/>
    <w:rsid w:val="00244C4D"/>
    <w:rsid w:val="00274372"/>
    <w:rsid w:val="00286F9D"/>
    <w:rsid w:val="00297431"/>
    <w:rsid w:val="002A3940"/>
    <w:rsid w:val="002B4AF4"/>
    <w:rsid w:val="002D4E28"/>
    <w:rsid w:val="002F0F85"/>
    <w:rsid w:val="00300254"/>
    <w:rsid w:val="00311762"/>
    <w:rsid w:val="00317FAA"/>
    <w:rsid w:val="00336066"/>
    <w:rsid w:val="00350502"/>
    <w:rsid w:val="00350AD5"/>
    <w:rsid w:val="00367D82"/>
    <w:rsid w:val="003736E5"/>
    <w:rsid w:val="0039614D"/>
    <w:rsid w:val="003A175E"/>
    <w:rsid w:val="003B645B"/>
    <w:rsid w:val="003D3633"/>
    <w:rsid w:val="003E2460"/>
    <w:rsid w:val="003F2A6D"/>
    <w:rsid w:val="003F4A14"/>
    <w:rsid w:val="004130F6"/>
    <w:rsid w:val="0041458F"/>
    <w:rsid w:val="00414EB1"/>
    <w:rsid w:val="00416121"/>
    <w:rsid w:val="004240B5"/>
    <w:rsid w:val="00432217"/>
    <w:rsid w:val="0044280C"/>
    <w:rsid w:val="00442A80"/>
    <w:rsid w:val="00454008"/>
    <w:rsid w:val="0046665C"/>
    <w:rsid w:val="004666A4"/>
    <w:rsid w:val="00491947"/>
    <w:rsid w:val="004C5162"/>
    <w:rsid w:val="004D776F"/>
    <w:rsid w:val="004F062C"/>
    <w:rsid w:val="00506F0E"/>
    <w:rsid w:val="00514A12"/>
    <w:rsid w:val="00517208"/>
    <w:rsid w:val="005215F9"/>
    <w:rsid w:val="00522412"/>
    <w:rsid w:val="00536C26"/>
    <w:rsid w:val="00573B77"/>
    <w:rsid w:val="005803BF"/>
    <w:rsid w:val="005902C9"/>
    <w:rsid w:val="005A539F"/>
    <w:rsid w:val="005B5182"/>
    <w:rsid w:val="005C3477"/>
    <w:rsid w:val="005C5ADE"/>
    <w:rsid w:val="00604CF4"/>
    <w:rsid w:val="00605C73"/>
    <w:rsid w:val="00634BE9"/>
    <w:rsid w:val="00637F4C"/>
    <w:rsid w:val="006475B0"/>
    <w:rsid w:val="006805CE"/>
    <w:rsid w:val="0068401B"/>
    <w:rsid w:val="00687C24"/>
    <w:rsid w:val="0069362C"/>
    <w:rsid w:val="006A1F52"/>
    <w:rsid w:val="006C33E8"/>
    <w:rsid w:val="006D2FA5"/>
    <w:rsid w:val="006D3617"/>
    <w:rsid w:val="006F199E"/>
    <w:rsid w:val="007050C1"/>
    <w:rsid w:val="007136DF"/>
    <w:rsid w:val="00732795"/>
    <w:rsid w:val="0073591B"/>
    <w:rsid w:val="00753DD8"/>
    <w:rsid w:val="00770FA4"/>
    <w:rsid w:val="00790FD2"/>
    <w:rsid w:val="007A5A6F"/>
    <w:rsid w:val="007B403F"/>
    <w:rsid w:val="007C1F63"/>
    <w:rsid w:val="007C37DF"/>
    <w:rsid w:val="007C52AD"/>
    <w:rsid w:val="007D10F0"/>
    <w:rsid w:val="00821548"/>
    <w:rsid w:val="0082591A"/>
    <w:rsid w:val="0082784A"/>
    <w:rsid w:val="00841D94"/>
    <w:rsid w:val="00846042"/>
    <w:rsid w:val="0085387B"/>
    <w:rsid w:val="00854E7A"/>
    <w:rsid w:val="00877FAF"/>
    <w:rsid w:val="008918EE"/>
    <w:rsid w:val="00892F7C"/>
    <w:rsid w:val="00894496"/>
    <w:rsid w:val="00896851"/>
    <w:rsid w:val="008B5575"/>
    <w:rsid w:val="008C2E07"/>
    <w:rsid w:val="008D44A0"/>
    <w:rsid w:val="008E49E7"/>
    <w:rsid w:val="008F0811"/>
    <w:rsid w:val="008F6312"/>
    <w:rsid w:val="00903EE7"/>
    <w:rsid w:val="00914B65"/>
    <w:rsid w:val="00941C18"/>
    <w:rsid w:val="0094298C"/>
    <w:rsid w:val="0094565E"/>
    <w:rsid w:val="009521FA"/>
    <w:rsid w:val="00953FE8"/>
    <w:rsid w:val="009972FD"/>
    <w:rsid w:val="00997A0C"/>
    <w:rsid w:val="009A1773"/>
    <w:rsid w:val="009B47D6"/>
    <w:rsid w:val="009D49C8"/>
    <w:rsid w:val="009E288E"/>
    <w:rsid w:val="009E7BF4"/>
    <w:rsid w:val="00A12632"/>
    <w:rsid w:val="00A16D04"/>
    <w:rsid w:val="00A17A0E"/>
    <w:rsid w:val="00A451B9"/>
    <w:rsid w:val="00A53FA1"/>
    <w:rsid w:val="00A56D2B"/>
    <w:rsid w:val="00A65D34"/>
    <w:rsid w:val="00A80FFD"/>
    <w:rsid w:val="00A831FC"/>
    <w:rsid w:val="00AA0370"/>
    <w:rsid w:val="00AA6159"/>
    <w:rsid w:val="00AB180C"/>
    <w:rsid w:val="00AB4B74"/>
    <w:rsid w:val="00AB577A"/>
    <w:rsid w:val="00AC3D44"/>
    <w:rsid w:val="00AC735A"/>
    <w:rsid w:val="00AD491D"/>
    <w:rsid w:val="00AE1B39"/>
    <w:rsid w:val="00AF0FCE"/>
    <w:rsid w:val="00B01323"/>
    <w:rsid w:val="00B04287"/>
    <w:rsid w:val="00B06827"/>
    <w:rsid w:val="00B16BAE"/>
    <w:rsid w:val="00B27502"/>
    <w:rsid w:val="00B53E89"/>
    <w:rsid w:val="00B55D7D"/>
    <w:rsid w:val="00B70D3D"/>
    <w:rsid w:val="00B929B1"/>
    <w:rsid w:val="00B95FC4"/>
    <w:rsid w:val="00BA25D7"/>
    <w:rsid w:val="00BA6612"/>
    <w:rsid w:val="00BB302A"/>
    <w:rsid w:val="00BC3A65"/>
    <w:rsid w:val="00BD11DC"/>
    <w:rsid w:val="00C12402"/>
    <w:rsid w:val="00C12670"/>
    <w:rsid w:val="00C41F2C"/>
    <w:rsid w:val="00C52A31"/>
    <w:rsid w:val="00C718D8"/>
    <w:rsid w:val="00C81A28"/>
    <w:rsid w:val="00C83571"/>
    <w:rsid w:val="00C85EE1"/>
    <w:rsid w:val="00CB046B"/>
    <w:rsid w:val="00CB4E2C"/>
    <w:rsid w:val="00CB571D"/>
    <w:rsid w:val="00CD2A8C"/>
    <w:rsid w:val="00CD5F3B"/>
    <w:rsid w:val="00CD65F5"/>
    <w:rsid w:val="00D201D5"/>
    <w:rsid w:val="00D22D1B"/>
    <w:rsid w:val="00D23571"/>
    <w:rsid w:val="00D30EFD"/>
    <w:rsid w:val="00D56FC8"/>
    <w:rsid w:val="00D66FC5"/>
    <w:rsid w:val="00D7189C"/>
    <w:rsid w:val="00D762E8"/>
    <w:rsid w:val="00D85491"/>
    <w:rsid w:val="00DC52B8"/>
    <w:rsid w:val="00DC6D1A"/>
    <w:rsid w:val="00DF29ED"/>
    <w:rsid w:val="00DF7420"/>
    <w:rsid w:val="00E014A4"/>
    <w:rsid w:val="00E10C89"/>
    <w:rsid w:val="00E136F1"/>
    <w:rsid w:val="00E173A5"/>
    <w:rsid w:val="00E2155C"/>
    <w:rsid w:val="00E31517"/>
    <w:rsid w:val="00E51549"/>
    <w:rsid w:val="00E543B9"/>
    <w:rsid w:val="00E76B2A"/>
    <w:rsid w:val="00E77B45"/>
    <w:rsid w:val="00E77F81"/>
    <w:rsid w:val="00E87CA6"/>
    <w:rsid w:val="00EA0750"/>
    <w:rsid w:val="00EA262B"/>
    <w:rsid w:val="00EA7BAC"/>
    <w:rsid w:val="00EB74C1"/>
    <w:rsid w:val="00ED7E1B"/>
    <w:rsid w:val="00EF73DC"/>
    <w:rsid w:val="00F26CB3"/>
    <w:rsid w:val="00F329BA"/>
    <w:rsid w:val="00F3329D"/>
    <w:rsid w:val="00F41DF6"/>
    <w:rsid w:val="00F468B2"/>
    <w:rsid w:val="00F53DCD"/>
    <w:rsid w:val="00F82988"/>
    <w:rsid w:val="00F8543A"/>
    <w:rsid w:val="00FD3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39A7"/>
  <w15:docId w15:val="{F900FD3E-235A-3548-B56A-3FFF6C5F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FA"/>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FA"/>
    <w:pPr>
      <w:ind w:left="720"/>
      <w:contextualSpacing/>
    </w:pPr>
  </w:style>
  <w:style w:type="paragraph" w:styleId="BalloonText">
    <w:name w:val="Balloon Text"/>
    <w:basedOn w:val="Normal"/>
    <w:link w:val="BalloonTextChar"/>
    <w:uiPriority w:val="99"/>
    <w:semiHidden/>
    <w:unhideWhenUsed/>
    <w:rsid w:val="00D20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D5"/>
    <w:rPr>
      <w:rFonts w:ascii="Segoe UI" w:eastAsiaTheme="minorEastAsia" w:hAnsi="Segoe UI" w:cs="Segoe UI"/>
      <w:sz w:val="18"/>
      <w:szCs w:val="18"/>
      <w:lang w:eastAsia="ja-JP"/>
    </w:rPr>
  </w:style>
  <w:style w:type="character" w:customStyle="1" w:styleId="hvr">
    <w:name w:val="hvr"/>
    <w:basedOn w:val="DefaultParagraphFont"/>
    <w:rsid w:val="00D201D5"/>
  </w:style>
  <w:style w:type="character" w:styleId="CommentReference">
    <w:name w:val="annotation reference"/>
    <w:basedOn w:val="DefaultParagraphFont"/>
    <w:uiPriority w:val="99"/>
    <w:semiHidden/>
    <w:unhideWhenUsed/>
    <w:rsid w:val="002D4E28"/>
    <w:rPr>
      <w:sz w:val="16"/>
      <w:szCs w:val="16"/>
    </w:rPr>
  </w:style>
  <w:style w:type="paragraph" w:styleId="CommentText">
    <w:name w:val="annotation text"/>
    <w:basedOn w:val="Normal"/>
    <w:link w:val="CommentTextChar"/>
    <w:uiPriority w:val="99"/>
    <w:semiHidden/>
    <w:unhideWhenUsed/>
    <w:rsid w:val="002D4E28"/>
    <w:rPr>
      <w:sz w:val="20"/>
    </w:rPr>
  </w:style>
  <w:style w:type="character" w:customStyle="1" w:styleId="CommentTextChar">
    <w:name w:val="Comment Text Char"/>
    <w:basedOn w:val="DefaultParagraphFont"/>
    <w:link w:val="CommentText"/>
    <w:uiPriority w:val="99"/>
    <w:semiHidden/>
    <w:rsid w:val="002D4E2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D4E28"/>
    <w:rPr>
      <w:b/>
      <w:bCs/>
    </w:rPr>
  </w:style>
  <w:style w:type="character" w:customStyle="1" w:styleId="CommentSubjectChar">
    <w:name w:val="Comment Subject Char"/>
    <w:basedOn w:val="CommentTextChar"/>
    <w:link w:val="CommentSubject"/>
    <w:uiPriority w:val="99"/>
    <w:semiHidden/>
    <w:rsid w:val="002D4E28"/>
    <w:rPr>
      <w:rFonts w:eastAsiaTheme="minorEastAsia"/>
      <w:b/>
      <w:bCs/>
      <w:sz w:val="20"/>
      <w:szCs w:val="20"/>
      <w:lang w:eastAsia="ja-JP"/>
    </w:rPr>
  </w:style>
  <w:style w:type="paragraph" w:styleId="Revision">
    <w:name w:val="Revision"/>
    <w:hidden/>
    <w:uiPriority w:val="99"/>
    <w:semiHidden/>
    <w:rsid w:val="00E87CA6"/>
    <w:pPr>
      <w:spacing w:after="0" w:line="240" w:lineRule="auto"/>
    </w:pPr>
    <w:rPr>
      <w:rFonts w:eastAsiaTheme="minorEastAsia"/>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70426">
      <w:bodyDiv w:val="1"/>
      <w:marLeft w:val="0"/>
      <w:marRight w:val="0"/>
      <w:marTop w:val="0"/>
      <w:marBottom w:val="0"/>
      <w:divBdr>
        <w:top w:val="none" w:sz="0" w:space="0" w:color="auto"/>
        <w:left w:val="none" w:sz="0" w:space="0" w:color="auto"/>
        <w:bottom w:val="none" w:sz="0" w:space="0" w:color="auto"/>
        <w:right w:val="none" w:sz="0" w:space="0" w:color="auto"/>
      </w:divBdr>
      <w:divsChild>
        <w:div w:id="154325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215">
              <w:marLeft w:val="0"/>
              <w:marRight w:val="0"/>
              <w:marTop w:val="0"/>
              <w:marBottom w:val="0"/>
              <w:divBdr>
                <w:top w:val="none" w:sz="0" w:space="0" w:color="auto"/>
                <w:left w:val="none" w:sz="0" w:space="0" w:color="auto"/>
                <w:bottom w:val="none" w:sz="0" w:space="0" w:color="auto"/>
                <w:right w:val="none" w:sz="0" w:space="0" w:color="auto"/>
              </w:divBdr>
              <w:divsChild>
                <w:div w:id="4871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AB1849A9B222458A09D1FD16CE8688" ma:contentTypeVersion="14" ma:contentTypeDescription="Create a new document." ma:contentTypeScope="" ma:versionID="0bc860f6cff207c5e212c54a5a8080e1">
  <xsd:schema xmlns:xsd="http://www.w3.org/2001/XMLSchema" xmlns:xs="http://www.w3.org/2001/XMLSchema" xmlns:p="http://schemas.microsoft.com/office/2006/metadata/properties" xmlns:ns3="755118f9-0a1e-429a-bac2-aec245618f20" xmlns:ns4="9557d15a-0737-4f8b-ad65-4f714abe061e" targetNamespace="http://schemas.microsoft.com/office/2006/metadata/properties" ma:root="true" ma:fieldsID="065e01b3ea0f66b26aacd6bb55b191e9" ns3:_="" ns4:_="">
    <xsd:import namespace="755118f9-0a1e-429a-bac2-aec245618f20"/>
    <xsd:import namespace="9557d15a-0737-4f8b-ad65-4f714abe06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118f9-0a1e-429a-bac2-aec245618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7d15a-0737-4f8b-ad65-4f714abe06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2930B-77E4-480A-BB15-8B2092AE488B}">
  <ds:schemaRefs>
    <ds:schemaRef ds:uri="http://schemas.openxmlformats.org/officeDocument/2006/bibliography"/>
  </ds:schemaRefs>
</ds:datastoreItem>
</file>

<file path=customXml/itemProps2.xml><?xml version="1.0" encoding="utf-8"?>
<ds:datastoreItem xmlns:ds="http://schemas.openxmlformats.org/officeDocument/2006/customXml" ds:itemID="{CF9E70AA-2AF2-4389-8DE4-E406E0225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118f9-0a1e-429a-bac2-aec245618f20"/>
    <ds:schemaRef ds:uri="9557d15a-0737-4f8b-ad65-4f714abe0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0D2A9-0656-47C1-B396-43AF31CD66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F03A21-86A7-47F2-8F77-516808CA3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Emily Schoenbaechler</cp:lastModifiedBy>
  <cp:revision>2</cp:revision>
  <cp:lastPrinted>2022-03-29T16:38:00Z</cp:lastPrinted>
  <dcterms:created xsi:type="dcterms:W3CDTF">2023-04-28T14:53:00Z</dcterms:created>
  <dcterms:modified xsi:type="dcterms:W3CDTF">2023-04-28T14:53:00Z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0x01010077AB1849A9B222458A09D1FD16CE8688</vt:lpwstr>
  </property>
</Properties>
</file>