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4C4EAB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4C4EAB">
        <w:rPr>
          <w:rFonts w:cs="UniSansBold"/>
          <w:b/>
          <w:bCs/>
          <w:color w:val="1A1A1A"/>
          <w:sz w:val="32"/>
          <w:szCs w:val="32"/>
        </w:rPr>
        <w:t xml:space="preserve">What is </w:t>
      </w:r>
      <w:proofErr w:type="spellStart"/>
      <w:r w:rsidRPr="004C4EAB">
        <w:rPr>
          <w:rFonts w:cs="UniSansBold"/>
          <w:b/>
          <w:bCs/>
          <w:color w:val="1A1A1A"/>
          <w:sz w:val="32"/>
          <w:szCs w:val="32"/>
        </w:rPr>
        <w:t>perioral</w:t>
      </w:r>
      <w:proofErr w:type="spellEnd"/>
      <w:r w:rsidRPr="004C4EAB">
        <w:rPr>
          <w:rFonts w:cs="UniSansBold"/>
          <w:b/>
          <w:bCs/>
          <w:color w:val="1A1A1A"/>
          <w:sz w:val="32"/>
          <w:szCs w:val="32"/>
        </w:rPr>
        <w:t xml:space="preserve"> dermatitis?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5E325A" w:rsidRDefault="004C4EAB" w:rsidP="004C4EAB">
      <w:pPr>
        <w:rPr>
          <w:b/>
        </w:rPr>
      </w:pPr>
      <w:proofErr w:type="spellStart"/>
      <w:r w:rsidRPr="004C4EAB">
        <w:rPr>
          <w:b/>
        </w:rPr>
        <w:t>Perioral</w:t>
      </w:r>
      <w:proofErr w:type="spellEnd"/>
      <w:r w:rsidRPr="004C4EAB">
        <w:rPr>
          <w:b/>
        </w:rPr>
        <w:t xml:space="preserve"> (or </w:t>
      </w:r>
      <w:proofErr w:type="spellStart"/>
      <w:r w:rsidRPr="004C4EAB">
        <w:rPr>
          <w:b/>
        </w:rPr>
        <w:t>periorificial</w:t>
      </w:r>
      <w:proofErr w:type="spellEnd"/>
      <w:r w:rsidRPr="004C4EAB">
        <w:rPr>
          <w:b/>
        </w:rPr>
        <w:t xml:space="preserve">) dermatitis is a common acne or </w:t>
      </w:r>
      <w:proofErr w:type="spellStart"/>
      <w:r w:rsidRPr="004C4EAB">
        <w:rPr>
          <w:b/>
        </w:rPr>
        <w:t>rosacea</w:t>
      </w:r>
      <w:proofErr w:type="spellEnd"/>
      <w:r w:rsidRPr="004C4EAB">
        <w:rPr>
          <w:b/>
        </w:rPr>
        <w:t>-like rash that develops</w:t>
      </w:r>
      <w:r>
        <w:rPr>
          <w:b/>
        </w:rPr>
        <w:t xml:space="preserve"> </w:t>
      </w:r>
      <w:r w:rsidRPr="004C4EAB">
        <w:rPr>
          <w:b/>
        </w:rPr>
        <w:t>around the mouth, nose and eyes of children and young adults.</w:t>
      </w:r>
    </w:p>
    <w:p w:rsidR="000F40FC" w:rsidRPr="005E325A" w:rsidRDefault="000F40FC" w:rsidP="005E325A">
      <w:pPr>
        <w:rPr>
          <w:b/>
        </w:rPr>
      </w:pPr>
    </w:p>
    <w:p w:rsidR="004C4EAB" w:rsidRDefault="004C4EAB" w:rsidP="005E325A">
      <w:pPr>
        <w:rPr>
          <w:b/>
          <w:bCs/>
          <w:u w:val="single"/>
        </w:rPr>
      </w:pPr>
      <w:r w:rsidRPr="004C4EAB">
        <w:rPr>
          <w:b/>
          <w:bCs/>
          <w:u w:val="single"/>
        </w:rPr>
        <w:t>WHAT CAUSES PERIORAL DERMATITIS?</w:t>
      </w:r>
    </w:p>
    <w:p w:rsidR="00A266BD" w:rsidRDefault="00A266BD" w:rsidP="005E325A">
      <w:pPr>
        <w:rPr>
          <w:b/>
          <w:bCs/>
          <w:u w:val="single"/>
        </w:rPr>
      </w:pPr>
    </w:p>
    <w:p w:rsidR="00A266BD" w:rsidRDefault="004C4EAB" w:rsidP="004C4EAB">
      <w:r w:rsidRPr="004C4EAB">
        <w:t xml:space="preserve">We don’t know the exact cause of </w:t>
      </w:r>
      <w:proofErr w:type="spellStart"/>
      <w:r w:rsidRPr="004C4EAB">
        <w:t>perioral</w:t>
      </w:r>
      <w:proofErr w:type="spellEnd"/>
      <w:r w:rsidRPr="004C4EAB">
        <w:t xml:space="preserve"> dermatitis. Sometimes </w:t>
      </w:r>
      <w:proofErr w:type="spellStart"/>
      <w:r w:rsidRPr="004C4EAB">
        <w:t>perioral</w:t>
      </w:r>
      <w:proofErr w:type="spellEnd"/>
      <w:r w:rsidRPr="004C4EAB">
        <w:t xml:space="preserve"> dermatitis</w:t>
      </w:r>
      <w:r>
        <w:t xml:space="preserve"> </w:t>
      </w:r>
      <w:r w:rsidRPr="004C4EAB">
        <w:t>is triggered by steroid medicines that are taken by mouth, applied to the skin or</w:t>
      </w:r>
      <w:r>
        <w:t xml:space="preserve"> </w:t>
      </w:r>
      <w:r w:rsidRPr="004C4EAB">
        <w:t>inhaled. One possible cause is an overgrowth of normal skin mites and yeast.</w:t>
      </w:r>
    </w:p>
    <w:p w:rsidR="00A266BD" w:rsidRDefault="00A266BD" w:rsidP="005E325A">
      <w:pPr>
        <w:rPr>
          <w:b/>
          <w:bCs/>
          <w:u w:val="single"/>
        </w:rPr>
      </w:pPr>
    </w:p>
    <w:p w:rsidR="004C4EAB" w:rsidRDefault="004C4EAB" w:rsidP="005E325A">
      <w:pPr>
        <w:rPr>
          <w:b/>
          <w:bCs/>
          <w:u w:val="single"/>
        </w:rPr>
      </w:pPr>
      <w:r w:rsidRPr="004C4EAB">
        <w:rPr>
          <w:b/>
          <w:bCs/>
          <w:u w:val="single"/>
        </w:rPr>
        <w:t>PERIORAL DERMATITIS FACTS</w:t>
      </w:r>
    </w:p>
    <w:p w:rsidR="0026506D" w:rsidRPr="00887622" w:rsidRDefault="0026506D" w:rsidP="005E325A">
      <w:pPr>
        <w:rPr>
          <w:b/>
          <w:bCs/>
          <w:u w:val="single"/>
        </w:rPr>
      </w:pPr>
    </w:p>
    <w:p w:rsidR="004C4EAB" w:rsidRDefault="004C4EAB" w:rsidP="004C4EAB">
      <w:pPr>
        <w:pStyle w:val="ListParagraph"/>
        <w:numPr>
          <w:ilvl w:val="0"/>
          <w:numId w:val="26"/>
        </w:numPr>
      </w:pPr>
      <w:proofErr w:type="spellStart"/>
      <w:r w:rsidRPr="004C4EAB">
        <w:t>Perioral</w:t>
      </w:r>
      <w:proofErr w:type="spellEnd"/>
      <w:r w:rsidRPr="004C4EAB">
        <w:t xml:space="preserve"> dermatitis looks like many tiny pink or skin-colored bumps</w:t>
      </w:r>
      <w:r>
        <w:t xml:space="preserve"> </w:t>
      </w:r>
      <w:r w:rsidRPr="004C4EAB">
        <w:t xml:space="preserve">that usually come close to the lips, but don’t go onto the </w:t>
      </w:r>
      <w:proofErr w:type="spellStart"/>
      <w:r w:rsidRPr="004C4EAB">
        <w:t>lips.</w:t>
      </w:r>
    </w:p>
    <w:p w:rsidR="004C4EAB" w:rsidRDefault="004C4EAB" w:rsidP="004C4EAB">
      <w:pPr>
        <w:pStyle w:val="ListParagraph"/>
        <w:numPr>
          <w:ilvl w:val="0"/>
          <w:numId w:val="26"/>
        </w:numPr>
      </w:pPr>
      <w:r w:rsidRPr="004C4EAB">
        <w:t>Perioral</w:t>
      </w:r>
      <w:proofErr w:type="spellEnd"/>
      <w:r w:rsidRPr="004C4EAB">
        <w:t xml:space="preserve"> dermatitis may appear at any age in childhood and</w:t>
      </w:r>
      <w:r>
        <w:t xml:space="preserve"> </w:t>
      </w:r>
      <w:r w:rsidRPr="004C4EAB">
        <w:t>adolescence. Girls and boys both get it.</w:t>
      </w:r>
    </w:p>
    <w:p w:rsidR="004C4EAB" w:rsidRPr="004C4EAB" w:rsidRDefault="004C4EAB" w:rsidP="004C4EAB">
      <w:pPr>
        <w:pStyle w:val="ListParagraph"/>
        <w:numPr>
          <w:ilvl w:val="0"/>
          <w:numId w:val="26"/>
        </w:numPr>
      </w:pPr>
      <w:r w:rsidRPr="004C4EAB">
        <w:t xml:space="preserve">The rash of </w:t>
      </w:r>
      <w:proofErr w:type="spellStart"/>
      <w:r w:rsidRPr="004C4EAB">
        <w:t>perioral</w:t>
      </w:r>
      <w:proofErr w:type="spellEnd"/>
      <w:r w:rsidRPr="004C4EAB">
        <w:t xml:space="preserve"> dermatitis is usually not very bothersome,</w:t>
      </w:r>
      <w:r>
        <w:t xml:space="preserve"> </w:t>
      </w:r>
      <w:r w:rsidRPr="004C4EAB">
        <w:t>although it can cause mild itching or burning.</w:t>
      </w:r>
    </w:p>
    <w:p w:rsidR="004C4EAB" w:rsidRPr="004C4EAB" w:rsidRDefault="004C4EAB" w:rsidP="004C4EAB">
      <w:pPr>
        <w:pStyle w:val="ListParagraph"/>
        <w:numPr>
          <w:ilvl w:val="0"/>
          <w:numId w:val="26"/>
        </w:numPr>
      </w:pPr>
      <w:r w:rsidRPr="004C4EAB">
        <w:t xml:space="preserve">Many people with </w:t>
      </w:r>
      <w:proofErr w:type="spellStart"/>
      <w:r w:rsidRPr="004C4EAB">
        <w:t>perioral</w:t>
      </w:r>
      <w:proofErr w:type="spellEnd"/>
      <w:r w:rsidRPr="004C4EAB">
        <w:t xml:space="preserve"> dermatitis have a history of eczema</w:t>
      </w:r>
      <w:r>
        <w:t xml:space="preserve"> </w:t>
      </w:r>
      <w:r w:rsidRPr="004C4EAB">
        <w:t>or asthma. This may be because patients with eczema and</w:t>
      </w:r>
      <w:r>
        <w:t xml:space="preserve"> </w:t>
      </w:r>
      <w:r w:rsidRPr="004C4EAB">
        <w:t>asthma need to use steroid medications (and may have skin</w:t>
      </w:r>
      <w:r>
        <w:t xml:space="preserve"> </w:t>
      </w:r>
      <w:r w:rsidRPr="004C4EAB">
        <w:t>barrier problems).</w:t>
      </w:r>
    </w:p>
    <w:p w:rsidR="004C4EAB" w:rsidRDefault="004C4EAB" w:rsidP="004C4EAB">
      <w:pPr>
        <w:pStyle w:val="ListParagraph"/>
        <w:numPr>
          <w:ilvl w:val="0"/>
          <w:numId w:val="26"/>
        </w:numPr>
      </w:pPr>
      <w:r w:rsidRPr="004C4EAB">
        <w:t xml:space="preserve">Topical steroids may at first seem like they help </w:t>
      </w:r>
      <w:proofErr w:type="spellStart"/>
      <w:r w:rsidRPr="004C4EAB">
        <w:t>perioral</w:t>
      </w:r>
      <w:proofErr w:type="spellEnd"/>
      <w:r w:rsidRPr="004C4EAB">
        <w:t xml:space="preserve"> dermatitis,</w:t>
      </w:r>
      <w:r>
        <w:t xml:space="preserve"> </w:t>
      </w:r>
      <w:r w:rsidRPr="004C4EAB">
        <w:t>but the rash often comes back and may even get worse as soon as</w:t>
      </w:r>
      <w:r>
        <w:t xml:space="preserve"> </w:t>
      </w:r>
      <w:r w:rsidRPr="004C4EAB">
        <w:t>topical steroids are stopped. Because of this, many people want to</w:t>
      </w:r>
      <w:r>
        <w:t xml:space="preserve"> </w:t>
      </w:r>
      <w:r w:rsidRPr="004C4EAB">
        <w:t>start the topical steroids again, but it is important to try to break</w:t>
      </w:r>
      <w:r>
        <w:t xml:space="preserve"> </w:t>
      </w:r>
      <w:r w:rsidRPr="004C4EAB">
        <w:t>this cycle.</w:t>
      </w:r>
    </w:p>
    <w:p w:rsidR="0026506D" w:rsidRDefault="0026506D" w:rsidP="004C4EAB"/>
    <w:p w:rsidR="008C7061" w:rsidRPr="008C7061" w:rsidRDefault="004C4EAB" w:rsidP="008C7061">
      <w:pPr>
        <w:rPr>
          <w:b/>
          <w:bCs/>
          <w:u w:val="single"/>
        </w:rPr>
      </w:pPr>
      <w:r w:rsidRPr="004C4EAB">
        <w:rPr>
          <w:b/>
          <w:bCs/>
          <w:u w:val="single"/>
        </w:rPr>
        <w:t>HOW IS PERIORAL DERMATITIS DIAGNOSED?</w:t>
      </w:r>
    </w:p>
    <w:p w:rsidR="004C4EAB" w:rsidRDefault="004C4EAB" w:rsidP="00A266BD"/>
    <w:p w:rsidR="004C4EAB" w:rsidRDefault="004C4EAB" w:rsidP="004C4EAB">
      <w:r w:rsidRPr="004C4EAB">
        <w:t xml:space="preserve">Your doctor will be able to diagnose </w:t>
      </w:r>
      <w:proofErr w:type="spellStart"/>
      <w:r w:rsidRPr="004C4EAB">
        <w:t>perioral</w:t>
      </w:r>
      <w:proofErr w:type="spellEnd"/>
      <w:r w:rsidRPr="004C4EAB">
        <w:t xml:space="preserve"> dermatitis by talking with you and doing a</w:t>
      </w:r>
      <w:r>
        <w:t xml:space="preserve"> </w:t>
      </w:r>
      <w:r w:rsidRPr="004C4EAB">
        <w:t>careful skin examination. Sometimes tests may be necessary to rule out other causes.</w:t>
      </w:r>
    </w:p>
    <w:p w:rsidR="004C4EAB" w:rsidRDefault="004C4EAB" w:rsidP="004C4EAB"/>
    <w:p w:rsidR="004C4EAB" w:rsidRPr="008C7061" w:rsidRDefault="004C4EAB" w:rsidP="004C4EAB">
      <w:pPr>
        <w:rPr>
          <w:b/>
          <w:bCs/>
          <w:u w:val="single"/>
        </w:rPr>
      </w:pPr>
      <w:r w:rsidRPr="004C4EAB">
        <w:rPr>
          <w:b/>
          <w:bCs/>
          <w:u w:val="single"/>
        </w:rPr>
        <w:t xml:space="preserve">HOW IS PERIORAL DERMATITIS </w:t>
      </w:r>
      <w:r>
        <w:rPr>
          <w:b/>
          <w:bCs/>
          <w:u w:val="single"/>
        </w:rPr>
        <w:t>TREATED</w:t>
      </w:r>
      <w:r w:rsidRPr="004C4EAB">
        <w:rPr>
          <w:b/>
          <w:bCs/>
          <w:u w:val="single"/>
        </w:rPr>
        <w:t>?</w:t>
      </w:r>
    </w:p>
    <w:p w:rsidR="004C4EAB" w:rsidRDefault="004C4EAB" w:rsidP="004C4EAB"/>
    <w:p w:rsidR="004C4EAB" w:rsidRDefault="004C4EAB" w:rsidP="004C4EAB">
      <w:r w:rsidRPr="004C4EAB">
        <w:t xml:space="preserve">There are many ways to treat </w:t>
      </w:r>
      <w:proofErr w:type="spellStart"/>
      <w:r w:rsidRPr="004C4EAB">
        <w:t>perioral</w:t>
      </w:r>
      <w:proofErr w:type="spellEnd"/>
      <w:r w:rsidRPr="004C4EAB">
        <w:t xml:space="preserve"> dermatitis, and sometimes you need to try</w:t>
      </w:r>
      <w:r>
        <w:t xml:space="preserve"> </w:t>
      </w:r>
      <w:r w:rsidRPr="004C4EAB">
        <w:t>several different medications before finding the one that works best for you. The</w:t>
      </w:r>
      <w:r>
        <w:t xml:space="preserve"> </w:t>
      </w:r>
      <w:r w:rsidRPr="004C4EAB">
        <w:t>rash needs to be treated for at least 3-6 weeks to fully improve. Your doctor will</w:t>
      </w:r>
      <w:r>
        <w:t xml:space="preserve"> </w:t>
      </w:r>
      <w:r w:rsidRPr="004C4EAB">
        <w:t>decide which medications to start with based on how severe the rash is and which</w:t>
      </w:r>
      <w:r>
        <w:t xml:space="preserve"> </w:t>
      </w:r>
      <w:r w:rsidRPr="004C4EAB">
        <w:t>treatments have helped before. The following treatments have all been used to</w:t>
      </w:r>
      <w:r>
        <w:t xml:space="preserve"> </w:t>
      </w:r>
      <w:r w:rsidRPr="004C4EAB">
        <w:t xml:space="preserve">successfully clear </w:t>
      </w:r>
      <w:proofErr w:type="spellStart"/>
      <w:r w:rsidRPr="004C4EAB">
        <w:t>perioral</w:t>
      </w:r>
      <w:proofErr w:type="spellEnd"/>
      <w:r w:rsidRPr="004C4EAB">
        <w:t xml:space="preserve"> dermatitis:</w:t>
      </w:r>
    </w:p>
    <w:p w:rsidR="00A266BD" w:rsidRDefault="00A266BD" w:rsidP="004C4EAB"/>
    <w:p w:rsidR="00A266BD" w:rsidRDefault="004C4EAB" w:rsidP="00A266BD">
      <w:pPr>
        <w:rPr>
          <w:b/>
        </w:rPr>
      </w:pPr>
      <w:r>
        <w:rPr>
          <w:b/>
        </w:rPr>
        <w:t>Remove Triggers</w:t>
      </w:r>
    </w:p>
    <w:p w:rsidR="004C4EAB" w:rsidRDefault="004C4EAB" w:rsidP="004C4EAB">
      <w:r w:rsidRPr="004C4EAB">
        <w:t xml:space="preserve">If you are using topical steroids to treat </w:t>
      </w:r>
      <w:proofErr w:type="spellStart"/>
      <w:r w:rsidRPr="004C4EAB">
        <w:t>perioral</w:t>
      </w:r>
      <w:proofErr w:type="spellEnd"/>
      <w:r w:rsidRPr="004C4EAB">
        <w:t xml:space="preserve"> dermatitis, you should talk with your</w:t>
      </w:r>
      <w:r>
        <w:t xml:space="preserve"> </w:t>
      </w:r>
      <w:r w:rsidRPr="004C4EAB">
        <w:t>doctor about how to stop them. Even with a slow taper, there may be a temporary</w:t>
      </w:r>
      <w:r>
        <w:t xml:space="preserve"> </w:t>
      </w:r>
      <w:r w:rsidRPr="004C4EAB">
        <w:t>flare of the rash. If you need inhaled or oral steroids for other health conditions, you</w:t>
      </w:r>
      <w:r>
        <w:t xml:space="preserve"> </w:t>
      </w:r>
      <w:r w:rsidRPr="004C4EAB">
        <w:t>should continue them. Take care to keep inhaled or nasal steroids from touching the</w:t>
      </w:r>
      <w:r>
        <w:t xml:space="preserve"> </w:t>
      </w:r>
      <w:r w:rsidRPr="004C4EAB">
        <w:t>skin. If they do touch the skin, wipe them off right away. If possible, talk to your doctor</w:t>
      </w:r>
      <w:r>
        <w:t xml:space="preserve"> </w:t>
      </w:r>
      <w:r w:rsidRPr="004C4EAB">
        <w:t>about switching from a mask to a spacer to inhale steroids, as this can help avoid</w:t>
      </w:r>
      <w:r>
        <w:t xml:space="preserve"> </w:t>
      </w:r>
      <w:r w:rsidRPr="004C4EAB">
        <w:t>contact with the skin.</w:t>
      </w:r>
    </w:p>
    <w:p w:rsidR="00A266BD" w:rsidRDefault="00A266BD" w:rsidP="004C4EAB"/>
    <w:p w:rsidR="00A266BD" w:rsidRPr="00A266BD" w:rsidRDefault="004C4EAB" w:rsidP="00A266BD">
      <w:pPr>
        <w:rPr>
          <w:b/>
        </w:rPr>
      </w:pPr>
      <w:r>
        <w:rPr>
          <w:b/>
        </w:rPr>
        <w:t>Topical Antibiotics</w:t>
      </w:r>
    </w:p>
    <w:p w:rsidR="004C4EAB" w:rsidRDefault="004C4EAB" w:rsidP="004C4EAB">
      <w:r w:rsidRPr="004C4EAB">
        <w:t xml:space="preserve">Topical antibiotics are usually the starting point in treating </w:t>
      </w:r>
      <w:proofErr w:type="spellStart"/>
      <w:r w:rsidRPr="004C4EAB">
        <w:t>perioral</w:t>
      </w:r>
      <w:proofErr w:type="spellEnd"/>
      <w:r w:rsidRPr="004C4EAB">
        <w:t xml:space="preserve"> dermatitis.</w:t>
      </w:r>
      <w:r>
        <w:t xml:space="preserve"> </w:t>
      </w:r>
      <w:r w:rsidRPr="004C4EAB">
        <w:t xml:space="preserve">Examples of topical antibiotics include </w:t>
      </w:r>
      <w:proofErr w:type="spellStart"/>
      <w:r w:rsidRPr="004C4EAB">
        <w:t>metronidazole</w:t>
      </w:r>
      <w:proofErr w:type="spellEnd"/>
      <w:r w:rsidRPr="004C4EAB">
        <w:t xml:space="preserve">, </w:t>
      </w:r>
      <w:proofErr w:type="spellStart"/>
      <w:r w:rsidRPr="004C4EAB">
        <w:t>clindamycin</w:t>
      </w:r>
      <w:proofErr w:type="spellEnd"/>
      <w:r w:rsidRPr="004C4EAB">
        <w:t>, erythromycin,</w:t>
      </w:r>
      <w:r>
        <w:t xml:space="preserve"> </w:t>
      </w:r>
      <w:proofErr w:type="spellStart"/>
      <w:r w:rsidRPr="004C4EAB">
        <w:t>sulfacetamide</w:t>
      </w:r>
      <w:proofErr w:type="spellEnd"/>
      <w:r w:rsidRPr="004C4EAB">
        <w:t xml:space="preserve"> and </w:t>
      </w:r>
      <w:proofErr w:type="spellStart"/>
      <w:r w:rsidRPr="004C4EAB">
        <w:t>azelaic</w:t>
      </w:r>
      <w:proofErr w:type="spellEnd"/>
      <w:r w:rsidRPr="004C4EAB">
        <w:t xml:space="preserve"> acid.</w:t>
      </w:r>
    </w:p>
    <w:p w:rsidR="00A266BD" w:rsidRDefault="00A266BD" w:rsidP="004C4EAB"/>
    <w:p w:rsidR="00A266BD" w:rsidRPr="00A266BD" w:rsidRDefault="004C4EAB" w:rsidP="00A266BD">
      <w:pPr>
        <w:rPr>
          <w:b/>
        </w:rPr>
      </w:pPr>
      <w:r>
        <w:rPr>
          <w:b/>
        </w:rPr>
        <w:t>Topical Non-Steroid Anti-Inflammatory Creams</w:t>
      </w:r>
    </w:p>
    <w:p w:rsidR="004C4EAB" w:rsidRDefault="004C4EAB" w:rsidP="004C4EAB">
      <w:r w:rsidRPr="004C4EAB">
        <w:t>Topical non-steroid anti-inflammatory creams help calm down the inflammation in</w:t>
      </w:r>
      <w:r>
        <w:t xml:space="preserve"> </w:t>
      </w:r>
      <w:r w:rsidRPr="004C4EAB">
        <w:t xml:space="preserve">the skin. Examples are </w:t>
      </w:r>
      <w:proofErr w:type="spellStart"/>
      <w:r w:rsidRPr="004C4EAB">
        <w:t>pimecrolimus</w:t>
      </w:r>
      <w:proofErr w:type="spellEnd"/>
      <w:r w:rsidRPr="004C4EAB">
        <w:t xml:space="preserve"> cream and </w:t>
      </w:r>
      <w:proofErr w:type="spellStart"/>
      <w:r w:rsidRPr="004C4EAB">
        <w:t>tacrolimus</w:t>
      </w:r>
      <w:proofErr w:type="spellEnd"/>
      <w:r w:rsidRPr="004C4EAB">
        <w:t xml:space="preserve"> ointment. Some people</w:t>
      </w:r>
      <w:r>
        <w:t xml:space="preserve"> </w:t>
      </w:r>
      <w:r w:rsidRPr="004C4EAB">
        <w:t>say that they feel a mild burning with the first few uses, but this tends to go away.</w:t>
      </w:r>
    </w:p>
    <w:p w:rsidR="00A266BD" w:rsidRPr="00A266BD" w:rsidRDefault="00A266BD" w:rsidP="004C4EAB"/>
    <w:p w:rsidR="00A266BD" w:rsidRPr="00A266BD" w:rsidRDefault="004C4EAB" w:rsidP="00A266BD">
      <w:pPr>
        <w:rPr>
          <w:b/>
        </w:rPr>
      </w:pPr>
      <w:r>
        <w:rPr>
          <w:b/>
        </w:rPr>
        <w:t>Anti-Mite Therapies</w:t>
      </w:r>
    </w:p>
    <w:p w:rsidR="004C4EAB" w:rsidRDefault="004C4EAB" w:rsidP="004C4EAB">
      <w:r w:rsidRPr="004C4EAB">
        <w:t xml:space="preserve">Anti-mite creams like </w:t>
      </w:r>
      <w:proofErr w:type="spellStart"/>
      <w:r w:rsidRPr="004C4EAB">
        <w:t>permethrin</w:t>
      </w:r>
      <w:proofErr w:type="spellEnd"/>
      <w:r w:rsidRPr="004C4EAB">
        <w:t xml:space="preserve"> or </w:t>
      </w:r>
      <w:proofErr w:type="spellStart"/>
      <w:r w:rsidRPr="004C4EAB">
        <w:t>ivermectin</w:t>
      </w:r>
      <w:proofErr w:type="spellEnd"/>
      <w:r w:rsidRPr="004C4EAB">
        <w:t xml:space="preserve"> may be used to treat </w:t>
      </w:r>
      <w:proofErr w:type="spellStart"/>
      <w:r w:rsidRPr="004C4EAB">
        <w:t>perioral</w:t>
      </w:r>
      <w:proofErr w:type="spellEnd"/>
      <w:r>
        <w:t xml:space="preserve"> </w:t>
      </w:r>
      <w:r w:rsidRPr="004C4EAB">
        <w:t>dermatitis. Some patients have mild peeling after use.</w:t>
      </w:r>
    </w:p>
    <w:p w:rsidR="004C4EAB" w:rsidRDefault="004C4EAB" w:rsidP="004C4EAB"/>
    <w:p w:rsidR="004C4EAB" w:rsidRPr="00A266BD" w:rsidRDefault="004C4EAB" w:rsidP="004C4EAB">
      <w:pPr>
        <w:rPr>
          <w:b/>
        </w:rPr>
      </w:pPr>
      <w:r>
        <w:rPr>
          <w:b/>
        </w:rPr>
        <w:t>Oral Antibiotics</w:t>
      </w:r>
    </w:p>
    <w:p w:rsidR="004C4EAB" w:rsidRDefault="004C4EAB" w:rsidP="004C4EAB">
      <w:r w:rsidRPr="004C4EAB">
        <w:t xml:space="preserve">If </w:t>
      </w:r>
      <w:proofErr w:type="spellStart"/>
      <w:r w:rsidRPr="004C4EAB">
        <w:t>perioral</w:t>
      </w:r>
      <w:proofErr w:type="spellEnd"/>
      <w:r w:rsidRPr="004C4EAB">
        <w:t xml:space="preserve"> dermatitis is severe or does not respond to topical creams, your doctor</w:t>
      </w:r>
      <w:r>
        <w:t xml:space="preserve"> </w:t>
      </w:r>
      <w:r w:rsidRPr="004C4EAB">
        <w:t>may prescribe an oral antibiotic. Oral antibiotics work because they help reduce</w:t>
      </w:r>
      <w:r>
        <w:t xml:space="preserve"> </w:t>
      </w:r>
      <w:r w:rsidRPr="004C4EAB">
        <w:t xml:space="preserve">inflammation. Adults and older children with </w:t>
      </w:r>
      <w:proofErr w:type="spellStart"/>
      <w:r w:rsidRPr="004C4EAB">
        <w:t>perioral</w:t>
      </w:r>
      <w:proofErr w:type="spellEnd"/>
      <w:r w:rsidRPr="004C4EAB">
        <w:t xml:space="preserve"> dermatitis are often treated</w:t>
      </w:r>
      <w:r>
        <w:t xml:space="preserve"> </w:t>
      </w:r>
      <w:r w:rsidRPr="004C4EAB">
        <w:t xml:space="preserve">with </w:t>
      </w:r>
      <w:proofErr w:type="spellStart"/>
      <w:r w:rsidRPr="004C4EAB">
        <w:t>tetracyclines</w:t>
      </w:r>
      <w:proofErr w:type="spellEnd"/>
      <w:r w:rsidRPr="004C4EAB">
        <w:t>, but these are rarely used in children under the age of 8 because</w:t>
      </w:r>
      <w:r>
        <w:t xml:space="preserve"> </w:t>
      </w:r>
      <w:r w:rsidRPr="004C4EAB">
        <w:t>they can permanently stain the teeth. Oral antibiotics used for young children are</w:t>
      </w:r>
      <w:r>
        <w:t xml:space="preserve"> </w:t>
      </w:r>
      <w:proofErr w:type="spellStart"/>
      <w:r w:rsidRPr="004C4EAB">
        <w:t>azithromycin</w:t>
      </w:r>
      <w:proofErr w:type="spellEnd"/>
      <w:r w:rsidRPr="004C4EAB">
        <w:t xml:space="preserve">, erythromycin and </w:t>
      </w:r>
      <w:proofErr w:type="spellStart"/>
      <w:r w:rsidRPr="004C4EAB">
        <w:t>clarithromycin</w:t>
      </w:r>
      <w:proofErr w:type="spellEnd"/>
      <w:r w:rsidRPr="004C4EAB">
        <w:t>.</w:t>
      </w:r>
    </w:p>
    <w:p w:rsidR="008C7061" w:rsidRPr="00A266BD" w:rsidRDefault="008C7061" w:rsidP="00A266BD"/>
    <w:p w:rsidR="004C4EAB" w:rsidRDefault="004C4EAB" w:rsidP="00C8633F">
      <w:pPr>
        <w:rPr>
          <w:b/>
          <w:bCs/>
          <w:u w:val="single"/>
        </w:rPr>
      </w:pPr>
      <w:r w:rsidRPr="004C4EAB">
        <w:rPr>
          <w:b/>
          <w:bCs/>
          <w:u w:val="single"/>
        </w:rPr>
        <w:t>WHAT SHOULD BE EXPECTED AFTER TREATMENT?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4C4EAB" w:rsidRDefault="004C4EAB" w:rsidP="004C4EAB">
      <w:r w:rsidRPr="004C4EAB">
        <w:t xml:space="preserve">Even after the rash clears with the right treatment, there is still a chance the </w:t>
      </w:r>
      <w:proofErr w:type="spellStart"/>
      <w:r w:rsidRPr="004C4EAB">
        <w:t>perioral</w:t>
      </w:r>
      <w:proofErr w:type="spellEnd"/>
      <w:r>
        <w:t xml:space="preserve"> </w:t>
      </w:r>
      <w:r w:rsidRPr="004C4EAB">
        <w:t>dermatitis may eventually come back. Scars from the rash are unlikely but have been</w:t>
      </w:r>
      <w:r>
        <w:t xml:space="preserve"> </w:t>
      </w:r>
      <w:r w:rsidRPr="004C4EAB">
        <w:t>seen in a few patients. Follow up with your doctor regularly and let your doctor know</w:t>
      </w:r>
      <w:r>
        <w:t xml:space="preserve"> </w:t>
      </w:r>
      <w:r w:rsidRPr="004C4EAB">
        <w:t>if the rash comes back.</w:t>
      </w:r>
    </w:p>
    <w:p w:rsidR="00A266BD" w:rsidRDefault="00A266BD" w:rsidP="000F40FC"/>
    <w:p w:rsidR="0031298A" w:rsidRPr="003C30EE" w:rsidRDefault="0031298A" w:rsidP="000F40FC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C40885" w:rsidRDefault="004C4EAB" w:rsidP="00C40885">
      <w:pPr>
        <w:rPr>
          <w:bCs/>
        </w:rPr>
      </w:pPr>
      <w:r>
        <w:rPr>
          <w:bCs/>
        </w:rPr>
        <w:t>Keith Morley</w:t>
      </w:r>
      <w:r w:rsidR="00C40885" w:rsidRPr="00C40885">
        <w:rPr>
          <w:bCs/>
        </w:rPr>
        <w:t>, MD</w:t>
      </w:r>
      <w:r w:rsidR="00C40885">
        <w:rPr>
          <w:bCs/>
        </w:rPr>
        <w:t xml:space="preserve">, </w:t>
      </w:r>
      <w:r>
        <w:rPr>
          <w:bCs/>
        </w:rPr>
        <w:t>James Treat</w:t>
      </w:r>
      <w:r w:rsidR="00C40885" w:rsidRPr="00C40885">
        <w:rPr>
          <w:bCs/>
        </w:rPr>
        <w:t>, MD</w:t>
      </w:r>
    </w:p>
    <w:p w:rsidR="00760FEC" w:rsidRPr="0021358F" w:rsidRDefault="00760FEC" w:rsidP="00C40885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E43FE2" w:rsidP="00A1616F">
      <w:pPr>
        <w:rPr>
          <w:bCs/>
        </w:rPr>
      </w:pPr>
      <w:r>
        <w:rPr>
          <w:bCs/>
        </w:rPr>
        <w:t xml:space="preserve">Andrew </w:t>
      </w:r>
      <w:proofErr w:type="spellStart"/>
      <w:r>
        <w:rPr>
          <w:bCs/>
        </w:rPr>
        <w:t>Krakowski</w:t>
      </w:r>
      <w:proofErr w:type="spellEnd"/>
      <w:r>
        <w:rPr>
          <w:bCs/>
        </w:rPr>
        <w:t xml:space="preserve">, MD, </w:t>
      </w:r>
      <w:proofErr w:type="spellStart"/>
      <w:r w:rsidR="002257D4">
        <w:rPr>
          <w:bCs/>
        </w:rPr>
        <w:t>Sheilagh</w:t>
      </w:r>
      <w:proofErr w:type="spellEnd"/>
      <w:r w:rsidR="002257D4">
        <w:rPr>
          <w:bCs/>
        </w:rPr>
        <w:t xml:space="preserve">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4C4EAB" w:rsidP="00A1616F">
      <w:pPr>
        <w:rPr>
          <w:bCs/>
        </w:rPr>
      </w:pPr>
      <w:r>
        <w:rPr>
          <w:bCs/>
        </w:rPr>
        <w:t xml:space="preserve">Andrea </w:t>
      </w:r>
      <w:proofErr w:type="spellStart"/>
      <w:r>
        <w:rPr>
          <w:bCs/>
        </w:rPr>
        <w:t>Zaenglein</w:t>
      </w:r>
      <w:proofErr w:type="spellEnd"/>
      <w:r w:rsidR="00C40885">
        <w:rPr>
          <w:bCs/>
        </w:rPr>
        <w:t>,</w:t>
      </w:r>
      <w:r w:rsidR="003C30EE" w:rsidRPr="003C30EE">
        <w:rPr>
          <w:bCs/>
        </w:rPr>
        <w:t xml:space="preserve">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4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, No.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4C4EAB">
        <w:rPr>
          <w:rFonts w:ascii="Cambria" w:hAnsi="Cambria" w:cs="Calibri"/>
          <w:i/>
          <w:color w:val="808080"/>
          <w:sz w:val="20"/>
          <w:szCs w:val="30"/>
        </w:rPr>
        <w:t>5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5"/>
  </w:num>
  <w:num w:numId="9">
    <w:abstractNumId w:val="12"/>
  </w:num>
  <w:num w:numId="10">
    <w:abstractNumId w:val="13"/>
  </w:num>
  <w:num w:numId="11">
    <w:abstractNumId w:val="18"/>
  </w:num>
  <w:num w:numId="12">
    <w:abstractNumId w:val="25"/>
  </w:num>
  <w:num w:numId="13">
    <w:abstractNumId w:val="11"/>
  </w:num>
  <w:num w:numId="14">
    <w:abstractNumId w:val="24"/>
  </w:num>
  <w:num w:numId="15">
    <w:abstractNumId w:val="19"/>
  </w:num>
  <w:num w:numId="16">
    <w:abstractNumId w:val="23"/>
  </w:num>
  <w:num w:numId="17">
    <w:abstractNumId w:val="16"/>
  </w:num>
  <w:num w:numId="18">
    <w:abstractNumId w:val="0"/>
  </w:num>
  <w:num w:numId="19">
    <w:abstractNumId w:val="9"/>
  </w:num>
  <w:num w:numId="20">
    <w:abstractNumId w:val="4"/>
  </w:num>
  <w:num w:numId="21">
    <w:abstractNumId w:val="1"/>
  </w:num>
  <w:num w:numId="22">
    <w:abstractNumId w:val="6"/>
  </w:num>
  <w:num w:numId="23">
    <w:abstractNumId w:val="20"/>
  </w:num>
  <w:num w:numId="24">
    <w:abstractNumId w:val="2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4C4EAB"/>
    <w:rsid w:val="00510079"/>
    <w:rsid w:val="005169F2"/>
    <w:rsid w:val="005251FD"/>
    <w:rsid w:val="005D47A2"/>
    <w:rsid w:val="005E325A"/>
    <w:rsid w:val="006353D5"/>
    <w:rsid w:val="00760FEC"/>
    <w:rsid w:val="008259C0"/>
    <w:rsid w:val="00887622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E21B6"/>
    <w:rsid w:val="00C36DA8"/>
    <w:rsid w:val="00C40885"/>
    <w:rsid w:val="00C8633F"/>
    <w:rsid w:val="00D43D44"/>
    <w:rsid w:val="00DA614A"/>
    <w:rsid w:val="00DF34DB"/>
    <w:rsid w:val="00E43FE2"/>
    <w:rsid w:val="00E72EF8"/>
    <w:rsid w:val="00FA2AF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656</Words>
  <Characters>3742</Characters>
  <Application>Microsoft Macintosh Word</Application>
  <DocSecurity>0</DocSecurity>
  <Lines>31</Lines>
  <Paragraphs>7</Paragraphs>
  <ScaleCrop>false</ScaleCrop>
  <Company>Holland-Parlette Associates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6</cp:revision>
  <dcterms:created xsi:type="dcterms:W3CDTF">2016-11-16T14:51:00Z</dcterms:created>
  <dcterms:modified xsi:type="dcterms:W3CDTF">2017-07-18T20:59:00Z</dcterms:modified>
</cp:coreProperties>
</file>